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BD" w:rsidRPr="007037CB" w:rsidRDefault="00863BBD" w:rsidP="00863BBD">
      <w:pPr>
        <w:spacing w:after="160" w:line="259" w:lineRule="auto"/>
        <w:rPr>
          <w:rFonts w:asciiTheme="minorHAnsi" w:eastAsiaTheme="minorHAnsi" w:hAnsiTheme="minorHAnsi" w:cstheme="minorBidi"/>
          <w:sz w:val="22"/>
          <w:szCs w:val="22"/>
        </w:rPr>
      </w:pPr>
    </w:p>
    <w:p w:rsidR="00863BBD" w:rsidRPr="007037CB" w:rsidRDefault="00863BBD" w:rsidP="00863BBD">
      <w:pPr>
        <w:framePr w:hSpace="180" w:wrap="around" w:vAnchor="text" w:hAnchor="page" w:x="5421" w:y="201"/>
        <w:rPr>
          <w:b/>
          <w:color w:val="000000"/>
        </w:rPr>
      </w:pPr>
      <w:r w:rsidRPr="007037CB">
        <w:rPr>
          <w:b/>
          <w:noProof/>
          <w:color w:val="000000"/>
        </w:rPr>
        <w:drawing>
          <wp:inline distT="0" distB="0" distL="0" distR="0" wp14:anchorId="766C8DE5" wp14:editId="3D8C7C3C">
            <wp:extent cx="790575" cy="9144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863BBD" w:rsidRPr="007037CB" w:rsidRDefault="00863BBD" w:rsidP="00863BBD">
      <w:pPr>
        <w:framePr w:w="3177" w:h="1873" w:hSpace="180" w:wrap="around" w:vAnchor="text" w:hAnchor="page" w:x="8209" w:y="201"/>
        <w:rPr>
          <w:b/>
          <w:color w:val="000000"/>
        </w:rPr>
      </w:pPr>
      <w:r w:rsidRPr="007037CB">
        <w:rPr>
          <w:b/>
          <w:color w:val="000000"/>
        </w:rPr>
        <w:t xml:space="preserve">                               </w:t>
      </w:r>
    </w:p>
    <w:p w:rsidR="00863BBD" w:rsidRDefault="00863BBD" w:rsidP="00863BBD">
      <w:pPr>
        <w:ind w:right="-990"/>
        <w:rPr>
          <w:rFonts w:ascii="Bodoni" w:hAnsi="Bodoni"/>
          <w:b/>
          <w:smallCaps/>
          <w:sz w:val="56"/>
          <w:szCs w:val="20"/>
        </w:rPr>
      </w:pPr>
    </w:p>
    <w:p w:rsidR="00863BBD" w:rsidRDefault="00863BBD" w:rsidP="00863BBD">
      <w:pPr>
        <w:ind w:right="-990"/>
        <w:rPr>
          <w:rFonts w:ascii="Bodoni" w:hAnsi="Bodoni"/>
          <w:b/>
          <w:smallCaps/>
          <w:sz w:val="56"/>
          <w:szCs w:val="20"/>
        </w:rPr>
      </w:pPr>
    </w:p>
    <w:p w:rsidR="00863BBD" w:rsidRPr="007037CB" w:rsidRDefault="00863BBD" w:rsidP="00863BBD">
      <w:pPr>
        <w:ind w:right="-990"/>
        <w:rPr>
          <w:rFonts w:ascii="Garamond" w:hAnsi="Garamond"/>
          <w:b/>
        </w:rPr>
      </w:pPr>
    </w:p>
    <w:p w:rsidR="00863BBD" w:rsidRPr="007037CB" w:rsidRDefault="00863BBD" w:rsidP="00863BBD">
      <w:pPr>
        <w:ind w:right="-990"/>
        <w:rPr>
          <w:rFonts w:ascii="Garamond" w:hAnsi="Garamond"/>
          <w:b/>
        </w:rPr>
      </w:pPr>
    </w:p>
    <w:p w:rsidR="00863BBD" w:rsidRPr="007037CB" w:rsidRDefault="00863BBD" w:rsidP="00863BBD">
      <w:pPr>
        <w:ind w:right="-990"/>
        <w:rPr>
          <w:rFonts w:ascii="Garamond" w:hAnsi="Garamond"/>
          <w:b/>
        </w:rPr>
      </w:pPr>
    </w:p>
    <w:p w:rsidR="00863BBD" w:rsidRPr="007037CB" w:rsidRDefault="00863BBD" w:rsidP="00863BBD">
      <w:pPr>
        <w:keepNext/>
        <w:ind w:right="-990"/>
        <w:jc w:val="center"/>
        <w:outlineLvl w:val="0"/>
        <w:rPr>
          <w:iCs/>
          <w:sz w:val="44"/>
          <w:szCs w:val="44"/>
        </w:rPr>
      </w:pPr>
      <w:r w:rsidRPr="007037CB">
        <w:rPr>
          <w:iCs/>
          <w:sz w:val="44"/>
          <w:szCs w:val="44"/>
        </w:rPr>
        <w:t>Theoretical Statistics and Mathematics Unit</w:t>
      </w:r>
    </w:p>
    <w:p w:rsidR="00863BBD" w:rsidRPr="007037CB" w:rsidRDefault="00863BBD" w:rsidP="00863BBD">
      <w:pPr>
        <w:keepNext/>
        <w:ind w:right="-990"/>
        <w:jc w:val="center"/>
        <w:outlineLvl w:val="0"/>
        <w:rPr>
          <w:iCs/>
          <w:sz w:val="44"/>
          <w:szCs w:val="44"/>
        </w:rPr>
      </w:pPr>
    </w:p>
    <w:p w:rsidR="00863BBD" w:rsidRPr="00B64661" w:rsidRDefault="00863BBD" w:rsidP="00863BBD">
      <w:pPr>
        <w:jc w:val="center"/>
        <w:rPr>
          <w:sz w:val="48"/>
          <w:szCs w:val="48"/>
        </w:rPr>
      </w:pPr>
      <w:r w:rsidRPr="00B64661">
        <w:rPr>
          <w:rFonts w:eastAsiaTheme="minorHAnsi"/>
          <w:sz w:val="48"/>
          <w:szCs w:val="48"/>
        </w:rPr>
        <w:t>Seminar</w:t>
      </w:r>
    </w:p>
    <w:p w:rsidR="00863BBD" w:rsidRPr="007037CB" w:rsidRDefault="00863BBD" w:rsidP="00863BBD"/>
    <w:p w:rsidR="00863BBD" w:rsidRPr="007037CB" w:rsidRDefault="00863BBD" w:rsidP="00863BBD">
      <w:pPr>
        <w:jc w:val="center"/>
        <w:rPr>
          <w:sz w:val="36"/>
          <w:szCs w:val="36"/>
        </w:rPr>
      </w:pPr>
      <w:r>
        <w:rPr>
          <w:sz w:val="36"/>
          <w:szCs w:val="36"/>
        </w:rPr>
        <w:t>Date: January 25, 2019</w:t>
      </w:r>
      <w:r w:rsidRPr="007037CB">
        <w:rPr>
          <w:sz w:val="36"/>
          <w:szCs w:val="36"/>
        </w:rPr>
        <w:t xml:space="preserve">     </w:t>
      </w:r>
      <w:r>
        <w:rPr>
          <w:sz w:val="36"/>
          <w:szCs w:val="36"/>
        </w:rPr>
        <w:t xml:space="preserve">                   Time: 04:30</w:t>
      </w:r>
      <w:r w:rsidRPr="007037CB">
        <w:rPr>
          <w:sz w:val="36"/>
          <w:szCs w:val="36"/>
        </w:rPr>
        <w:t xml:space="preserve"> P.M.</w:t>
      </w:r>
    </w:p>
    <w:p w:rsidR="00863BBD" w:rsidRPr="007037CB" w:rsidRDefault="00863BBD" w:rsidP="00863BBD">
      <w:pPr>
        <w:rPr>
          <w:sz w:val="28"/>
          <w:szCs w:val="28"/>
        </w:rPr>
      </w:pPr>
    </w:p>
    <w:p w:rsidR="00863BBD" w:rsidRDefault="00863BBD" w:rsidP="00863BBD">
      <w:pPr>
        <w:jc w:val="center"/>
        <w:rPr>
          <w:sz w:val="28"/>
          <w:szCs w:val="28"/>
        </w:rPr>
      </w:pPr>
      <w:r>
        <w:rPr>
          <w:sz w:val="28"/>
          <w:szCs w:val="28"/>
        </w:rPr>
        <w:t>Venue: NAB – 1, (Ground Floor</w:t>
      </w:r>
      <w:proofErr w:type="gramStart"/>
      <w:r>
        <w:rPr>
          <w:sz w:val="28"/>
          <w:szCs w:val="28"/>
        </w:rPr>
        <w:t xml:space="preserve">, </w:t>
      </w:r>
      <w:r w:rsidRPr="006A17AB">
        <w:rPr>
          <w:sz w:val="28"/>
          <w:szCs w:val="28"/>
        </w:rPr>
        <w:t xml:space="preserve"> A.N</w:t>
      </w:r>
      <w:proofErr w:type="gramEnd"/>
      <w:r w:rsidRPr="006A17AB">
        <w:rPr>
          <w:sz w:val="28"/>
          <w:szCs w:val="28"/>
        </w:rPr>
        <w:t xml:space="preserve">. Kolmogorov </w:t>
      </w:r>
      <w:proofErr w:type="spellStart"/>
      <w:r w:rsidRPr="006A17AB">
        <w:rPr>
          <w:sz w:val="28"/>
          <w:szCs w:val="28"/>
        </w:rPr>
        <w:t>Bhavan</w:t>
      </w:r>
      <w:proofErr w:type="spellEnd"/>
      <w:r w:rsidRPr="006A17AB">
        <w:rPr>
          <w:sz w:val="28"/>
          <w:szCs w:val="28"/>
        </w:rPr>
        <w:t>)</w:t>
      </w:r>
    </w:p>
    <w:p w:rsidR="00863BBD" w:rsidRDefault="00863BBD" w:rsidP="00863BBD"/>
    <w:p w:rsidR="00863BBD" w:rsidRDefault="00863BBD" w:rsidP="00863BBD"/>
    <w:p w:rsidR="00863BBD" w:rsidRPr="009842FA" w:rsidRDefault="00863BBD" w:rsidP="00863BBD">
      <w:pPr>
        <w:jc w:val="center"/>
        <w:rPr>
          <w:sz w:val="52"/>
          <w:szCs w:val="52"/>
        </w:rPr>
      </w:pPr>
      <w:proofErr w:type="spellStart"/>
      <w:r w:rsidRPr="009842FA">
        <w:rPr>
          <w:sz w:val="52"/>
          <w:szCs w:val="52"/>
        </w:rPr>
        <w:t>Anindya</w:t>
      </w:r>
      <w:proofErr w:type="spellEnd"/>
      <w:r w:rsidRPr="009842FA">
        <w:rPr>
          <w:sz w:val="52"/>
          <w:szCs w:val="52"/>
        </w:rPr>
        <w:t xml:space="preserve"> Sen</w:t>
      </w:r>
    </w:p>
    <w:p w:rsidR="00863BBD" w:rsidRPr="009842FA" w:rsidRDefault="00863BBD" w:rsidP="00863BBD">
      <w:pPr>
        <w:jc w:val="center"/>
        <w:rPr>
          <w:sz w:val="52"/>
          <w:szCs w:val="52"/>
        </w:rPr>
      </w:pPr>
      <w:r w:rsidRPr="009842FA">
        <w:rPr>
          <w:sz w:val="52"/>
          <w:szCs w:val="52"/>
        </w:rPr>
        <w:t>University of Otago</w:t>
      </w:r>
    </w:p>
    <w:p w:rsidR="00863BBD" w:rsidRDefault="00863BBD" w:rsidP="00863BBD"/>
    <w:p w:rsidR="00863BBD" w:rsidRDefault="00863BBD" w:rsidP="00863BBD"/>
    <w:p w:rsidR="00863BBD" w:rsidRPr="00B2227A" w:rsidRDefault="00863BBD" w:rsidP="00863BBD">
      <w:pPr>
        <w:jc w:val="center"/>
        <w:rPr>
          <w:sz w:val="32"/>
          <w:szCs w:val="32"/>
        </w:rPr>
      </w:pPr>
      <w:r w:rsidRPr="00B2227A">
        <w:rPr>
          <w:sz w:val="32"/>
          <w:szCs w:val="32"/>
        </w:rPr>
        <w:t xml:space="preserve">Fundamental Theorem of Algebra - Yet </w:t>
      </w:r>
      <w:proofErr w:type="gramStart"/>
      <w:r w:rsidRPr="00B2227A">
        <w:rPr>
          <w:sz w:val="32"/>
          <w:szCs w:val="32"/>
        </w:rPr>
        <w:t>Another</w:t>
      </w:r>
      <w:proofErr w:type="gramEnd"/>
      <w:r w:rsidRPr="00B2227A">
        <w:rPr>
          <w:sz w:val="32"/>
          <w:szCs w:val="32"/>
        </w:rPr>
        <w:t xml:space="preserve"> Proof</w:t>
      </w:r>
    </w:p>
    <w:p w:rsidR="00863BBD" w:rsidRPr="000C749F" w:rsidRDefault="00863BBD" w:rsidP="00863BBD">
      <w:pPr>
        <w:jc w:val="center"/>
        <w:rPr>
          <w:color w:val="333333"/>
          <w:sz w:val="32"/>
          <w:szCs w:val="32"/>
          <w:shd w:val="clear" w:color="auto" w:fill="FFFFFF"/>
        </w:rPr>
      </w:pPr>
    </w:p>
    <w:p w:rsidR="00863BBD" w:rsidRDefault="00863BBD" w:rsidP="00863BBD">
      <w:pPr>
        <w:jc w:val="center"/>
      </w:pPr>
      <w:r>
        <w:t>Abstract</w:t>
      </w:r>
    </w:p>
    <w:p w:rsidR="00863BBD" w:rsidRDefault="00863BBD" w:rsidP="00863BBD">
      <w:pPr>
        <w:jc w:val="both"/>
      </w:pPr>
    </w:p>
    <w:p w:rsidR="00863BBD" w:rsidRPr="008173F1" w:rsidRDefault="00863BBD" w:rsidP="00863BBD">
      <w:pPr>
        <w:jc w:val="both"/>
        <w:rPr>
          <w:sz w:val="22"/>
          <w:szCs w:val="22"/>
        </w:rPr>
      </w:pPr>
      <w:r w:rsidRPr="008173F1">
        <w:rPr>
          <w:sz w:val="22"/>
          <w:szCs w:val="22"/>
        </w:rPr>
        <w:t xml:space="preserve">I will present a new proof of the Fundamental Theorem of Algebra (FTA) which I discovered as a first year graduate student.  The proof was published in the American Mathematical Monthly and uses ideas from basic topology and multivariate calculus. It has subsequently been voted the best proof of FTA on research forum </w:t>
      </w:r>
      <w:proofErr w:type="spellStart"/>
      <w:r w:rsidRPr="008173F1">
        <w:rPr>
          <w:sz w:val="22"/>
          <w:szCs w:val="22"/>
        </w:rPr>
        <w:t>MathOverflow</w:t>
      </w:r>
      <w:proofErr w:type="spellEnd"/>
    </w:p>
    <w:p w:rsidR="00863BBD" w:rsidRPr="008173F1" w:rsidRDefault="00863BBD" w:rsidP="00863BBD">
      <w:pPr>
        <w:jc w:val="both"/>
        <w:rPr>
          <w:sz w:val="22"/>
          <w:szCs w:val="22"/>
        </w:rPr>
      </w:pPr>
      <w:r w:rsidRPr="008173F1">
        <w:rPr>
          <w:sz w:val="22"/>
          <w:szCs w:val="22"/>
        </w:rPr>
        <w:t>(</w:t>
      </w:r>
      <w:hyperlink r:id="rId5" w:history="1">
        <w:r w:rsidRPr="008173F1">
          <w:rPr>
            <w:rStyle w:val="Hyperlink"/>
            <w:sz w:val="22"/>
            <w:szCs w:val="22"/>
          </w:rPr>
          <w:t>https://mathoverflow.net/questions/10535/ways-to-prove-the-fundamental-theorem-of-algebra</w:t>
        </w:r>
      </w:hyperlink>
      <w:r w:rsidRPr="008173F1">
        <w:rPr>
          <w:sz w:val="22"/>
          <w:szCs w:val="22"/>
        </w:rPr>
        <w:t xml:space="preserve">) The talk will be aimed at advanced undergraduate and beginning graduate students. My goal is to present the proof as well as illustrate the thought process that went into it - I hope this will be useful to students hoping to embark on research themselves. Prerequisites:  Basic general topology - open and closed sets, </w:t>
      </w:r>
      <w:proofErr w:type="spellStart"/>
      <w:r w:rsidRPr="008173F1">
        <w:rPr>
          <w:sz w:val="22"/>
          <w:szCs w:val="22"/>
        </w:rPr>
        <w:t>connectness</w:t>
      </w:r>
      <w:proofErr w:type="spellEnd"/>
      <w:r w:rsidRPr="008173F1">
        <w:rPr>
          <w:sz w:val="22"/>
          <w:szCs w:val="22"/>
        </w:rPr>
        <w:t xml:space="preserve">, compactness </w:t>
      </w:r>
      <w:proofErr w:type="spellStart"/>
      <w:r w:rsidRPr="008173F1">
        <w:rPr>
          <w:sz w:val="22"/>
          <w:szCs w:val="22"/>
        </w:rPr>
        <w:t>Etc</w:t>
      </w:r>
      <w:proofErr w:type="spellEnd"/>
      <w:r w:rsidRPr="008173F1">
        <w:rPr>
          <w:sz w:val="22"/>
          <w:szCs w:val="22"/>
        </w:rPr>
        <w:t xml:space="preserve"> Multivariate Calculus - essential to understand the concept of derivative as a linear map. It will help to know the Inverse Function Theorem, but not strictly necessary as I will state the theorem and cover a basic case.</w:t>
      </w:r>
    </w:p>
    <w:p w:rsidR="008173F1" w:rsidRDefault="008173F1" w:rsidP="008173F1">
      <w:pPr>
        <w:rPr>
          <w:sz w:val="22"/>
          <w:szCs w:val="22"/>
        </w:rPr>
      </w:pPr>
    </w:p>
    <w:p w:rsidR="007211AC" w:rsidRPr="008173F1" w:rsidRDefault="007211AC" w:rsidP="008173F1">
      <w:pPr>
        <w:rPr>
          <w:sz w:val="22"/>
          <w:szCs w:val="22"/>
        </w:rPr>
      </w:pPr>
    </w:p>
    <w:p w:rsidR="00863BBD" w:rsidRPr="00EE4D6C" w:rsidRDefault="00863BBD" w:rsidP="008173F1">
      <w:pPr>
        <w:jc w:val="center"/>
        <w:rPr>
          <w:sz w:val="22"/>
          <w:szCs w:val="22"/>
        </w:rPr>
      </w:pPr>
      <w:r w:rsidRPr="001C3998">
        <w:rPr>
          <w:sz w:val="22"/>
          <w:szCs w:val="22"/>
        </w:rPr>
        <w:t>ALL ARE CORDIALLY INVITED</w:t>
      </w:r>
    </w:p>
    <w:p w:rsidR="00863BBD" w:rsidRDefault="00863BBD" w:rsidP="00863BBD">
      <w:bookmarkStart w:id="0" w:name="_GoBack"/>
      <w:bookmarkEnd w:id="0"/>
    </w:p>
    <w:sectPr w:rsidR="00863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BD"/>
    <w:rsid w:val="006463BF"/>
    <w:rsid w:val="007211AC"/>
    <w:rsid w:val="008173F1"/>
    <w:rsid w:val="00863BBD"/>
    <w:rsid w:val="009842FA"/>
    <w:rsid w:val="00D1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D4409-B7FD-49F4-891D-A79929B1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BBD"/>
    <w:rPr>
      <w:color w:val="0000FF"/>
      <w:u w:val="single"/>
    </w:rPr>
  </w:style>
  <w:style w:type="paragraph" w:styleId="BalloonText">
    <w:name w:val="Balloon Text"/>
    <w:basedOn w:val="Normal"/>
    <w:link w:val="BalloonTextChar"/>
    <w:uiPriority w:val="99"/>
    <w:semiHidden/>
    <w:unhideWhenUsed/>
    <w:rsid w:val="00721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1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thoverflow.net/questions/10535/ways-to-prove-the-fundamental-theorem-of-algebr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2019-01-21T07:04:00Z</cp:lastPrinted>
  <dcterms:created xsi:type="dcterms:W3CDTF">2019-01-21T07:02:00Z</dcterms:created>
  <dcterms:modified xsi:type="dcterms:W3CDTF">2019-01-21T07:07:00Z</dcterms:modified>
</cp:coreProperties>
</file>