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4428"/>
        <w:gridCol w:w="6372"/>
      </w:tblGrid>
      <w:tr w:rsidR="005727D2" w:rsidTr="005727D2">
        <w:trPr>
          <w:tblCellSpacing w:w="0" w:type="dxa"/>
        </w:trPr>
        <w:tc>
          <w:tcPr>
            <w:tcW w:w="2050" w:type="pct"/>
            <w:vAlign w:val="center"/>
            <w:hideMark/>
          </w:tcPr>
          <w:tbl>
            <w:tblPr>
              <w:tblW w:w="5000" w:type="pct"/>
              <w:tblCellSpacing w:w="0" w:type="dxa"/>
              <w:tblCellMar>
                <w:left w:w="0" w:type="dxa"/>
                <w:right w:w="0" w:type="dxa"/>
              </w:tblCellMar>
              <w:tblLook w:val="04A0"/>
            </w:tblPr>
            <w:tblGrid>
              <w:gridCol w:w="4428"/>
            </w:tblGrid>
            <w:tr w:rsidR="005727D2" w:rsidTr="003306DA">
              <w:trPr>
                <w:tblCellSpacing w:w="0" w:type="dxa"/>
              </w:trPr>
              <w:tc>
                <w:tcPr>
                  <w:tcW w:w="0" w:type="auto"/>
                  <w:vAlign w:val="center"/>
                  <w:hideMark/>
                </w:tcPr>
                <w:p w:rsidR="005727D2" w:rsidRPr="00491EEE" w:rsidRDefault="005727D2" w:rsidP="003306DA">
                  <w:pPr>
                    <w:pStyle w:val="Heading1"/>
                    <w:spacing w:line="144" w:lineRule="atLeast"/>
                    <w:jc w:val="both"/>
                    <w:rPr>
                      <w:rFonts w:ascii="Arial" w:hAnsi="Arial" w:cs="Arial"/>
                      <w:color w:val="E36C0A" w:themeColor="accent6" w:themeShade="BF"/>
                    </w:rPr>
                  </w:pPr>
                  <w:r w:rsidRPr="00491EEE">
                    <w:rPr>
                      <w:rFonts w:ascii="Arial" w:hAnsi="Arial" w:cs="Arial"/>
                      <w:color w:val="E36C0A" w:themeColor="accent6" w:themeShade="BF"/>
                      <w:sz w:val="32"/>
                      <w:szCs w:val="24"/>
                    </w:rPr>
                    <w:t>Myanmar Pearl</w:t>
                  </w:r>
                </w:p>
              </w:tc>
            </w:tr>
          </w:tbl>
          <w:p w:rsidR="005727D2" w:rsidRDefault="005727D2" w:rsidP="003306DA">
            <w:pPr>
              <w:jc w:val="both"/>
              <w:rPr>
                <w:rFonts w:ascii="Arial" w:hAnsi="Arial" w:cs="Arial"/>
                <w:vanish/>
                <w:color w:val="000000"/>
              </w:rPr>
            </w:pPr>
          </w:p>
          <w:tbl>
            <w:tblPr>
              <w:tblW w:w="5000" w:type="pct"/>
              <w:tblCellSpacing w:w="0" w:type="dxa"/>
              <w:tblCellMar>
                <w:left w:w="0" w:type="dxa"/>
                <w:right w:w="0" w:type="dxa"/>
              </w:tblCellMar>
              <w:tblLook w:val="04A0"/>
            </w:tblPr>
            <w:tblGrid>
              <w:gridCol w:w="4428"/>
            </w:tblGrid>
            <w:tr w:rsidR="005727D2">
              <w:trPr>
                <w:tblCellSpacing w:w="0" w:type="dxa"/>
              </w:trPr>
              <w:tc>
                <w:tcPr>
                  <w:tcW w:w="0" w:type="auto"/>
                  <w:vAlign w:val="center"/>
                  <w:hideMark/>
                </w:tcPr>
                <w:tbl>
                  <w:tblPr>
                    <w:tblW w:w="6100" w:type="pct"/>
                    <w:tblCellSpacing w:w="0" w:type="dxa"/>
                    <w:tblCellMar>
                      <w:left w:w="0" w:type="dxa"/>
                      <w:right w:w="0" w:type="dxa"/>
                    </w:tblCellMar>
                    <w:tblLook w:val="04A0"/>
                  </w:tblPr>
                  <w:tblGrid>
                    <w:gridCol w:w="5402"/>
                  </w:tblGrid>
                  <w:tr w:rsidR="005727D2">
                    <w:trPr>
                      <w:tblCellSpacing w:w="0" w:type="dxa"/>
                    </w:trPr>
                    <w:tc>
                      <w:tcPr>
                        <w:tcW w:w="0" w:type="auto"/>
                        <w:vAlign w:val="center"/>
                        <w:hideMark/>
                      </w:tcPr>
                      <w:p w:rsidR="005727D2" w:rsidRDefault="005727D2" w:rsidP="003306DA">
                        <w:pPr>
                          <w:jc w:val="both"/>
                          <w:rPr>
                            <w:rFonts w:ascii="Arial" w:hAnsi="Arial" w:cs="Arial"/>
                            <w:color w:val="000000"/>
                            <w:sz w:val="24"/>
                            <w:szCs w:val="24"/>
                          </w:rPr>
                        </w:pPr>
                      </w:p>
                    </w:tc>
                  </w:tr>
                </w:tbl>
                <w:p w:rsidR="005727D2" w:rsidRDefault="005727D2" w:rsidP="003306DA">
                  <w:pPr>
                    <w:jc w:val="both"/>
                    <w:rPr>
                      <w:rFonts w:ascii="Arial" w:hAnsi="Arial" w:cs="Arial"/>
                      <w:color w:val="000000"/>
                      <w:sz w:val="24"/>
                      <w:szCs w:val="24"/>
                    </w:rPr>
                  </w:pPr>
                </w:p>
              </w:tc>
            </w:tr>
          </w:tbl>
          <w:p w:rsidR="005727D2" w:rsidRDefault="005727D2" w:rsidP="003306DA">
            <w:pPr>
              <w:jc w:val="both"/>
              <w:rPr>
                <w:rFonts w:ascii="Arial" w:hAnsi="Arial" w:cs="Arial"/>
                <w:color w:val="000000"/>
                <w:sz w:val="24"/>
                <w:szCs w:val="24"/>
              </w:rPr>
            </w:pPr>
          </w:p>
        </w:tc>
        <w:tc>
          <w:tcPr>
            <w:tcW w:w="2950" w:type="pct"/>
            <w:vAlign w:val="center"/>
            <w:hideMark/>
          </w:tcPr>
          <w:p w:rsidR="005727D2" w:rsidRDefault="005727D2" w:rsidP="003306DA">
            <w:pPr>
              <w:spacing w:before="100" w:beforeAutospacing="1" w:after="100" w:afterAutospacing="1" w:line="216" w:lineRule="atLeast"/>
              <w:jc w:val="both"/>
              <w:outlineLvl w:val="2"/>
              <w:rPr>
                <w:rFonts w:ascii="Arial" w:hAnsi="Arial" w:cs="Arial"/>
                <w:color w:val="000000"/>
              </w:rPr>
            </w:pPr>
            <w:r>
              <w:rPr>
                <w:rFonts w:ascii="Arial" w:hAnsi="Arial" w:cs="Arial"/>
                <w:color w:val="000000"/>
                <w:sz w:val="15"/>
                <w:szCs w:val="15"/>
              </w:rPr>
              <w:br/>
              <w:t>Pearl, Burma, Myanmar, baroque pearl, garnet pearl, gem pearl, gemstone pearl,</w:t>
            </w:r>
            <w:r>
              <w:rPr>
                <w:rStyle w:val="apple-converted-space"/>
                <w:rFonts w:ascii="Arial" w:hAnsi="Arial" w:cs="Arial"/>
                <w:color w:val="000000"/>
                <w:sz w:val="15"/>
                <w:szCs w:val="15"/>
              </w:rPr>
              <w:t> </w:t>
            </w:r>
            <w:r>
              <w:rPr>
                <w:rFonts w:ascii="Arial" w:hAnsi="Arial" w:cs="Arial"/>
                <w:color w:val="000000"/>
                <w:sz w:val="15"/>
                <w:szCs w:val="15"/>
              </w:rPr>
              <w:br/>
              <w:t>golden pearl, healing pearl, pearl beads, cultured pearls,  freshwater pearl</w:t>
            </w:r>
          </w:p>
        </w:tc>
      </w:tr>
    </w:tbl>
    <w:p w:rsidR="005727D2" w:rsidRPr="005E6D32" w:rsidRDefault="005727D2" w:rsidP="005E6D32">
      <w:pPr>
        <w:spacing w:before="100" w:beforeAutospacing="1" w:after="100" w:afterAutospacing="1" w:line="216" w:lineRule="atLeast"/>
        <w:jc w:val="both"/>
        <w:outlineLvl w:val="2"/>
        <w:rPr>
          <w:rFonts w:ascii="Georgia" w:eastAsia="Times New Roman" w:hAnsi="Georgia" w:cs="Arial"/>
          <w:bCs/>
          <w:color w:val="000080"/>
        </w:rPr>
      </w:pPr>
      <w:r w:rsidRPr="005727D2">
        <w:rPr>
          <w:rFonts w:ascii="Arial" w:eastAsia="Times New Roman" w:hAnsi="Arial" w:cs="Arial"/>
          <w:b/>
          <w:bCs/>
          <w:color w:val="000080"/>
        </w:rPr>
        <w:t>-</w:t>
      </w:r>
      <w:r w:rsidRPr="005E6D32">
        <w:rPr>
          <w:rFonts w:ascii="Georgia" w:eastAsia="Times New Roman" w:hAnsi="Georgia" w:cs="Arial"/>
          <w:bCs/>
          <w:color w:val="000080"/>
        </w:rPr>
        <w:t>Myanmar Pearls are rare and a unique souvenir to bring home from your vacation or business trip.</w:t>
      </w:r>
    </w:p>
    <w:p w:rsidR="00161B90" w:rsidRPr="005E6D32" w:rsidRDefault="00161B90" w:rsidP="005E6D32">
      <w:pPr>
        <w:spacing w:before="100" w:beforeAutospacing="1" w:after="100" w:afterAutospacing="1" w:line="216" w:lineRule="atLeast"/>
        <w:jc w:val="both"/>
        <w:outlineLvl w:val="2"/>
        <w:rPr>
          <w:rStyle w:val="apple-style-span"/>
          <w:rFonts w:ascii="Georgia" w:hAnsi="Georgia" w:cs="Arial"/>
          <w:color w:val="000000"/>
        </w:rPr>
      </w:pPr>
      <w:r w:rsidRPr="005E6D32">
        <w:rPr>
          <w:rStyle w:val="apple-style-span"/>
          <w:rFonts w:ascii="Georgia" w:hAnsi="Georgia" w:cs="Arial"/>
          <w:bCs/>
          <w:color w:val="000000"/>
        </w:rPr>
        <w:t>Pearl</w:t>
      </w:r>
      <w:r w:rsidRPr="005E6D32">
        <w:rPr>
          <w:rStyle w:val="apple-converted-space"/>
          <w:rFonts w:ascii="Georgia" w:hAnsi="Georgia" w:cs="Arial"/>
          <w:bCs/>
          <w:color w:val="000000"/>
        </w:rPr>
        <w:t> </w:t>
      </w:r>
      <w:r w:rsidRPr="005E6D32">
        <w:rPr>
          <w:rStyle w:val="apple-style-span"/>
          <w:rFonts w:ascii="Georgia" w:hAnsi="Georgia" w:cs="Arial"/>
          <w:bCs/>
          <w:color w:val="000000"/>
        </w:rPr>
        <w:t>jewelry</w:t>
      </w:r>
      <w:r w:rsidRPr="005E6D32">
        <w:rPr>
          <w:rStyle w:val="apple-converted-space"/>
          <w:rFonts w:ascii="Georgia" w:hAnsi="Georgia" w:cs="Arial"/>
          <w:color w:val="000000"/>
        </w:rPr>
        <w:t> </w:t>
      </w:r>
      <w:r w:rsidRPr="005E6D32">
        <w:rPr>
          <w:rStyle w:val="apple-style-span"/>
          <w:rFonts w:ascii="Georgia" w:hAnsi="Georgia" w:cs="Arial"/>
          <w:color w:val="000000"/>
        </w:rPr>
        <w:t xml:space="preserve">usually comes as freshwater pearl jewelry, cultured pearl jewelry or with pearls from oysters the pearl divers take from the Indian </w:t>
      </w:r>
      <w:proofErr w:type="gramStart"/>
      <w:r w:rsidRPr="005E6D32">
        <w:rPr>
          <w:rStyle w:val="apple-style-span"/>
          <w:rFonts w:ascii="Georgia" w:hAnsi="Georgia" w:cs="Arial"/>
          <w:color w:val="000000"/>
        </w:rPr>
        <w:t>ocean</w:t>
      </w:r>
      <w:proofErr w:type="gramEnd"/>
      <w:r w:rsidRPr="005E6D32">
        <w:rPr>
          <w:rStyle w:val="apple-style-span"/>
          <w:rFonts w:ascii="Georgia" w:hAnsi="Georgia" w:cs="Arial"/>
          <w:color w:val="000000"/>
        </w:rPr>
        <w:t xml:space="preserve"> floor, in this is case the Andaman Sea.</w:t>
      </w:r>
      <w:r w:rsidRPr="005E6D32">
        <w:rPr>
          <w:rStyle w:val="apple-converted-space"/>
          <w:rFonts w:ascii="Georgia" w:hAnsi="Georgia" w:cs="Arial"/>
          <w:color w:val="000000"/>
        </w:rPr>
        <w:t> </w:t>
      </w:r>
      <w:r w:rsidRPr="005E6D32">
        <w:rPr>
          <w:rStyle w:val="apple-style-span"/>
          <w:rFonts w:ascii="Georgia" w:hAnsi="Georgia" w:cs="Arial"/>
          <w:color w:val="000000"/>
        </w:rPr>
        <w:t>A beautiful piece of Myanmar</w:t>
      </w:r>
      <w:r w:rsidRPr="005E6D32">
        <w:rPr>
          <w:rStyle w:val="apple-converted-space"/>
          <w:rFonts w:ascii="Georgia" w:hAnsi="Georgia" w:cs="Arial"/>
          <w:color w:val="000000"/>
        </w:rPr>
        <w:t> </w:t>
      </w:r>
      <w:r w:rsidRPr="005E6D32">
        <w:rPr>
          <w:rStyle w:val="apple-style-span"/>
          <w:rFonts w:ascii="Georgia" w:hAnsi="Georgia" w:cs="Arial"/>
          <w:color w:val="000000"/>
        </w:rPr>
        <w:t>pearl jewelry can</w:t>
      </w:r>
      <w:r w:rsidRPr="005E6D32">
        <w:rPr>
          <w:rStyle w:val="apple-converted-space"/>
          <w:rFonts w:ascii="Georgia" w:hAnsi="Georgia" w:cs="Arial"/>
          <w:color w:val="000000"/>
        </w:rPr>
        <w:t> </w:t>
      </w:r>
      <w:r w:rsidRPr="005E6D32">
        <w:rPr>
          <w:rStyle w:val="apple-style-span"/>
          <w:rFonts w:ascii="Georgia" w:hAnsi="Georgia" w:cs="Arial"/>
          <w:color w:val="000000"/>
        </w:rPr>
        <w:t>be just the right gift for your loved one.</w:t>
      </w:r>
    </w:p>
    <w:p w:rsidR="009D7A2C" w:rsidRPr="00481FA3" w:rsidRDefault="009D7A2C" w:rsidP="00481FA3">
      <w:pPr>
        <w:pStyle w:val="Heading1"/>
        <w:spacing w:line="144" w:lineRule="atLeast"/>
        <w:jc w:val="both"/>
        <w:rPr>
          <w:rFonts w:ascii="Arial" w:hAnsi="Arial" w:cs="Arial"/>
          <w:color w:val="00B050"/>
          <w:sz w:val="32"/>
          <w:szCs w:val="24"/>
        </w:rPr>
      </w:pPr>
      <w:r w:rsidRPr="00481FA3">
        <w:rPr>
          <w:rFonts w:ascii="Arial" w:hAnsi="Arial" w:cs="Arial"/>
          <w:color w:val="00B050"/>
          <w:sz w:val="32"/>
          <w:szCs w:val="24"/>
        </w:rPr>
        <w:t>Myanmar</w:t>
      </w:r>
      <w:proofErr w:type="gramStart"/>
      <w:r w:rsidRPr="00481FA3">
        <w:rPr>
          <w:rFonts w:ascii="Arial" w:hAnsi="Arial" w:cs="Arial"/>
          <w:color w:val="00B050"/>
          <w:sz w:val="32"/>
          <w:szCs w:val="24"/>
        </w:rPr>
        <w:t>  jade</w:t>
      </w:r>
      <w:proofErr w:type="gramEnd"/>
    </w:p>
    <w:p w:rsidR="00966E80" w:rsidRPr="005E6D32" w:rsidRDefault="00966E80" w:rsidP="005E6D32">
      <w:pPr>
        <w:pStyle w:val="Heading3"/>
        <w:spacing w:line="216" w:lineRule="atLeast"/>
        <w:jc w:val="both"/>
        <w:rPr>
          <w:rFonts w:ascii="Georgia" w:hAnsi="Georgia" w:cs="Arial"/>
          <w:b w:val="0"/>
          <w:color w:val="000000"/>
          <w:sz w:val="22"/>
          <w:szCs w:val="22"/>
        </w:rPr>
      </w:pPr>
      <w:r w:rsidRPr="005E6D32">
        <w:rPr>
          <w:rFonts w:ascii="Georgia" w:hAnsi="Georgia" w:cs="Arial"/>
          <w:b w:val="0"/>
          <w:color w:val="008000"/>
          <w:sz w:val="22"/>
          <w:szCs w:val="22"/>
        </w:rPr>
        <w:t>- There are two kinds of</w:t>
      </w:r>
      <w:proofErr w:type="gramStart"/>
      <w:r w:rsidRPr="005E6D32">
        <w:rPr>
          <w:rFonts w:ascii="Georgia" w:hAnsi="Georgia" w:cs="Arial"/>
          <w:b w:val="0"/>
          <w:color w:val="008000"/>
          <w:sz w:val="22"/>
          <w:szCs w:val="22"/>
        </w:rPr>
        <w:t>  Myanmar</w:t>
      </w:r>
      <w:proofErr w:type="gramEnd"/>
      <w:r w:rsidRPr="005E6D32">
        <w:rPr>
          <w:rFonts w:ascii="Georgia" w:hAnsi="Georgia" w:cs="Arial"/>
          <w:b w:val="0"/>
          <w:color w:val="008000"/>
          <w:sz w:val="22"/>
          <w:szCs w:val="22"/>
        </w:rPr>
        <w:t>  jade, jadeite is one of them, which is considered superior jade because of its clarity and nephrite.</w:t>
      </w:r>
    </w:p>
    <w:p w:rsidR="00014986" w:rsidRPr="005E6D32" w:rsidRDefault="00966E80" w:rsidP="005E6D32">
      <w:pPr>
        <w:jc w:val="both"/>
        <w:rPr>
          <w:rStyle w:val="apple-style-span"/>
          <w:rFonts w:ascii="Georgia" w:hAnsi="Georgia" w:cs="Arial"/>
          <w:bCs/>
          <w:color w:val="008000"/>
        </w:rPr>
      </w:pPr>
      <w:r w:rsidRPr="005E6D32">
        <w:rPr>
          <w:rStyle w:val="apple-converted-space"/>
          <w:rFonts w:ascii="Georgia" w:hAnsi="Georgia" w:cs="Arial"/>
          <w:bCs/>
          <w:color w:val="008000"/>
        </w:rPr>
        <w:t> </w:t>
      </w:r>
      <w:r w:rsidRPr="005E6D32">
        <w:rPr>
          <w:rStyle w:val="apple-style-span"/>
          <w:rFonts w:ascii="Georgia" w:hAnsi="Georgia" w:cs="Arial"/>
          <w:bCs/>
          <w:color w:val="008000"/>
        </w:rPr>
        <w:t>The vast majority of visitors to have a close look for Myanmar jade emporium or jadeite fair came from Asia including Japan, Korea, Taiwan, Hong Kong,</w:t>
      </w:r>
      <w:r w:rsidRPr="005E6D32">
        <w:rPr>
          <w:rStyle w:val="apple-converted-space"/>
          <w:rFonts w:ascii="Georgia" w:hAnsi="Georgia" w:cs="Arial"/>
          <w:bCs/>
          <w:color w:val="008000"/>
        </w:rPr>
        <w:t> </w:t>
      </w:r>
      <w:hyperlink r:id="rId5" w:history="1">
        <w:r w:rsidRPr="005E6D32">
          <w:rPr>
            <w:rStyle w:val="Hyperlink"/>
            <w:rFonts w:ascii="Georgia" w:hAnsi="Georgia" w:cs="Arial"/>
            <w:bCs/>
            <w:color w:val="008000"/>
          </w:rPr>
          <w:t>Singapore</w:t>
        </w:r>
      </w:hyperlink>
      <w:r w:rsidRPr="005E6D32">
        <w:rPr>
          <w:rStyle w:val="apple-converted-space"/>
          <w:rFonts w:ascii="Georgia" w:hAnsi="Georgia" w:cs="Arial"/>
          <w:bCs/>
          <w:color w:val="008000"/>
        </w:rPr>
        <w:t> </w:t>
      </w:r>
      <w:proofErr w:type="spellStart"/>
      <w:r w:rsidRPr="005E6D32">
        <w:rPr>
          <w:rStyle w:val="apple-style-span"/>
          <w:rFonts w:ascii="Georgia" w:hAnsi="Georgia" w:cs="Arial"/>
          <w:bCs/>
          <w:color w:val="008000"/>
        </w:rPr>
        <w:t>and</w:t>
      </w:r>
      <w:hyperlink r:id="rId6" w:history="1">
        <w:r w:rsidRPr="005E6D32">
          <w:rPr>
            <w:rStyle w:val="Hyperlink"/>
            <w:rFonts w:ascii="Georgia" w:hAnsi="Georgia" w:cs="Arial"/>
            <w:bCs/>
            <w:color w:val="008000"/>
          </w:rPr>
          <w:t>Thailand</w:t>
        </w:r>
        <w:proofErr w:type="spellEnd"/>
      </w:hyperlink>
      <w:r w:rsidRPr="005E6D32">
        <w:rPr>
          <w:rStyle w:val="apple-style-span"/>
          <w:rFonts w:ascii="Georgia" w:hAnsi="Georgia" w:cs="Arial"/>
          <w:bCs/>
          <w:color w:val="008000"/>
        </w:rPr>
        <w:t>.</w:t>
      </w:r>
    </w:p>
    <w:p w:rsidR="009D7A2C" w:rsidRDefault="009D7A2C" w:rsidP="00481FA3">
      <w:pPr>
        <w:pStyle w:val="Heading1"/>
        <w:spacing w:line="144" w:lineRule="atLeast"/>
        <w:jc w:val="both"/>
        <w:rPr>
          <w:rFonts w:ascii="Arial" w:hAnsi="Arial" w:cs="Arial"/>
          <w:color w:val="FF0000"/>
          <w:sz w:val="32"/>
          <w:szCs w:val="24"/>
        </w:rPr>
      </w:pPr>
      <w:r w:rsidRPr="00481FA3">
        <w:rPr>
          <w:rFonts w:ascii="Arial" w:hAnsi="Arial" w:cs="Arial"/>
          <w:color w:val="FF0000"/>
          <w:sz w:val="32"/>
          <w:szCs w:val="24"/>
        </w:rPr>
        <w:t>Myanmar rubies</w:t>
      </w:r>
    </w:p>
    <w:p w:rsidR="00481FA3" w:rsidRPr="00481FA3" w:rsidRDefault="00481FA3" w:rsidP="00481FA3"/>
    <w:tbl>
      <w:tblPr>
        <w:tblW w:w="4800" w:type="pct"/>
        <w:tblCellSpacing w:w="0" w:type="dxa"/>
        <w:tblCellMar>
          <w:left w:w="0" w:type="dxa"/>
          <w:right w:w="0" w:type="dxa"/>
        </w:tblCellMar>
        <w:tblLook w:val="04A0"/>
      </w:tblPr>
      <w:tblGrid>
        <w:gridCol w:w="10368"/>
      </w:tblGrid>
      <w:tr w:rsidR="00966E80" w:rsidRPr="005E6D32" w:rsidTr="00966E80">
        <w:trPr>
          <w:tblCellSpacing w:w="0" w:type="dxa"/>
        </w:trPr>
        <w:tc>
          <w:tcPr>
            <w:tcW w:w="0" w:type="auto"/>
            <w:vAlign w:val="center"/>
            <w:hideMark/>
          </w:tcPr>
          <w:p w:rsidR="00966E80" w:rsidRPr="005E6D32" w:rsidRDefault="00966E80" w:rsidP="005E6D32">
            <w:pPr>
              <w:pStyle w:val="NormalWeb"/>
              <w:spacing w:line="216" w:lineRule="atLeast"/>
              <w:jc w:val="both"/>
              <w:rPr>
                <w:rFonts w:ascii="Georgia" w:hAnsi="Georgia" w:cs="Arial"/>
                <w:color w:val="000000"/>
                <w:sz w:val="22"/>
                <w:szCs w:val="22"/>
              </w:rPr>
            </w:pPr>
            <w:r w:rsidRPr="005E6D32">
              <w:rPr>
                <w:rFonts w:ascii="Georgia" w:hAnsi="Georgia" w:cs="Arial"/>
                <w:bCs/>
                <w:color w:val="000000"/>
                <w:sz w:val="22"/>
                <w:szCs w:val="22"/>
              </w:rPr>
              <w:t>Rubies and</w:t>
            </w:r>
            <w:r w:rsidRPr="005E6D32">
              <w:rPr>
                <w:rStyle w:val="apple-converted-space"/>
                <w:rFonts w:ascii="Georgia" w:eastAsiaTheme="majorEastAsia" w:hAnsi="Georgia" w:cs="Arial"/>
                <w:bCs/>
                <w:color w:val="000000"/>
                <w:sz w:val="22"/>
                <w:szCs w:val="22"/>
              </w:rPr>
              <w:t> </w:t>
            </w:r>
            <w:hyperlink r:id="rId7" w:history="1">
              <w:r w:rsidRPr="005E6D32">
                <w:rPr>
                  <w:rStyle w:val="Hyperlink"/>
                  <w:rFonts w:ascii="Georgia" w:hAnsi="Georgia" w:cs="Arial"/>
                  <w:bCs/>
                  <w:color w:val="000000"/>
                  <w:sz w:val="22"/>
                  <w:szCs w:val="22"/>
                </w:rPr>
                <w:t>ruby jewelry</w:t>
              </w:r>
            </w:hyperlink>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are also very popular as a gift, ruby engagement rings, for ruby anniversary, ruby wedding gifts and so on. Myanmar rubies come from the area around</w:t>
            </w:r>
            <w:r w:rsidRPr="005E6D32">
              <w:rPr>
                <w:rStyle w:val="apple-converted-space"/>
                <w:rFonts w:ascii="Georgia" w:eastAsiaTheme="majorEastAsia" w:hAnsi="Georgia" w:cs="Arial"/>
                <w:color w:val="000000"/>
                <w:sz w:val="22"/>
                <w:szCs w:val="22"/>
              </w:rPr>
              <w:t> </w:t>
            </w:r>
            <w:proofErr w:type="spellStart"/>
            <w:r w:rsidR="00014986" w:rsidRPr="005E6D32">
              <w:rPr>
                <w:rFonts w:ascii="Georgia" w:hAnsi="Georgia" w:cs="Arial"/>
                <w:color w:val="000000"/>
                <w:sz w:val="22"/>
                <w:szCs w:val="22"/>
              </w:rPr>
              <w:fldChar w:fldCharType="begin"/>
            </w:r>
            <w:r w:rsidRPr="005E6D32">
              <w:rPr>
                <w:rFonts w:ascii="Georgia" w:hAnsi="Georgia" w:cs="Arial"/>
                <w:color w:val="000000"/>
                <w:sz w:val="22"/>
                <w:szCs w:val="22"/>
              </w:rPr>
              <w:instrText xml:space="preserve"> HYPERLINK "http://www.allmyanmar.com/new%20allmyanmar.com/Mogok.htm" </w:instrText>
            </w:r>
            <w:r w:rsidR="00014986" w:rsidRPr="005E6D32">
              <w:rPr>
                <w:rFonts w:ascii="Georgia" w:hAnsi="Georgia" w:cs="Arial"/>
                <w:color w:val="000000"/>
                <w:sz w:val="22"/>
                <w:szCs w:val="22"/>
              </w:rPr>
              <w:fldChar w:fldCharType="separate"/>
            </w:r>
            <w:r w:rsidRPr="005E6D32">
              <w:rPr>
                <w:rStyle w:val="Hyperlink"/>
                <w:rFonts w:ascii="Georgia" w:hAnsi="Georgia" w:cs="Arial"/>
                <w:color w:val="000000"/>
                <w:sz w:val="22"/>
                <w:szCs w:val="22"/>
              </w:rPr>
              <w:t>Mogok</w:t>
            </w:r>
            <w:proofErr w:type="spellEnd"/>
            <w:r w:rsidR="00014986" w:rsidRPr="005E6D32">
              <w:rPr>
                <w:rFonts w:ascii="Georgia" w:hAnsi="Georgia" w:cs="Arial"/>
                <w:color w:val="000000"/>
                <w:sz w:val="22"/>
                <w:szCs w:val="22"/>
              </w:rPr>
              <w:fldChar w:fldCharType="end"/>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 xml:space="preserve">which is a real </w:t>
            </w:r>
            <w:proofErr w:type="spellStart"/>
            <w:r w:rsidRPr="005E6D32">
              <w:rPr>
                <w:rFonts w:ascii="Georgia" w:hAnsi="Georgia" w:cs="Arial"/>
                <w:color w:val="000000"/>
                <w:sz w:val="22"/>
                <w:szCs w:val="22"/>
              </w:rPr>
              <w:t>Rubyland</w:t>
            </w:r>
            <w:proofErr w:type="spellEnd"/>
            <w:r w:rsidRPr="005E6D32">
              <w:rPr>
                <w:rFonts w:ascii="Georgia" w:hAnsi="Georgia" w:cs="Arial"/>
                <w:color w:val="000000"/>
                <w:sz w:val="22"/>
                <w:szCs w:val="22"/>
              </w:rPr>
              <w:t xml:space="preserve">. When you have a look for the photos below you will see how Myanmar ruby are mined. In the area around the </w:t>
            </w:r>
            <w:proofErr w:type="spellStart"/>
            <w:r w:rsidRPr="005E6D32">
              <w:rPr>
                <w:rFonts w:ascii="Georgia" w:hAnsi="Georgia" w:cs="Arial"/>
                <w:color w:val="000000"/>
                <w:sz w:val="22"/>
                <w:szCs w:val="22"/>
              </w:rPr>
              <w:t>Chanthargyi</w:t>
            </w:r>
            <w:proofErr w:type="spellEnd"/>
            <w:r w:rsidRPr="005E6D32">
              <w:rPr>
                <w:rFonts w:ascii="Georgia" w:hAnsi="Georgia" w:cs="Arial"/>
                <w:color w:val="000000"/>
                <w:sz w:val="22"/>
                <w:szCs w:val="22"/>
              </w:rPr>
              <w:t xml:space="preserve"> Pagoda in </w:t>
            </w:r>
            <w:proofErr w:type="spellStart"/>
            <w:r w:rsidRPr="005E6D32">
              <w:rPr>
                <w:rFonts w:ascii="Georgia" w:hAnsi="Georgia" w:cs="Arial"/>
                <w:color w:val="000000"/>
                <w:sz w:val="22"/>
                <w:szCs w:val="22"/>
              </w:rPr>
              <w:t>Mogok</w:t>
            </w:r>
            <w:proofErr w:type="spellEnd"/>
            <w:r w:rsidRPr="005E6D32">
              <w:rPr>
                <w:rFonts w:ascii="Georgia" w:hAnsi="Georgia" w:cs="Arial"/>
                <w:color w:val="000000"/>
                <w:sz w:val="22"/>
                <w:szCs w:val="22"/>
              </w:rPr>
              <w:t xml:space="preserve"> a small hill provides a great panorama of the town, lake and the surrounding hills.</w:t>
            </w:r>
          </w:p>
          <w:p w:rsidR="00966E80" w:rsidRPr="005E6D32" w:rsidRDefault="00966E80" w:rsidP="005E6D32">
            <w:pPr>
              <w:pStyle w:val="NormalWeb"/>
              <w:spacing w:line="216" w:lineRule="atLeast"/>
              <w:jc w:val="both"/>
              <w:rPr>
                <w:rFonts w:ascii="Georgia" w:hAnsi="Georgia" w:cs="Arial"/>
                <w:color w:val="000000"/>
                <w:sz w:val="22"/>
                <w:szCs w:val="22"/>
              </w:rPr>
            </w:pPr>
            <w:r w:rsidRPr="005E6D32">
              <w:rPr>
                <w:rFonts w:ascii="Georgia" w:hAnsi="Georgia" w:cs="Arial"/>
                <w:bCs/>
                <w:color w:val="000000"/>
                <w:sz w:val="22"/>
                <w:szCs w:val="22"/>
              </w:rPr>
              <w:t>Myanmar has lost quite a huge piece of the ruby stone trade</w:t>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since there is a total lack of sophisticated mining. To mine Myanmar rubies everything is still done the traditional way as it was done since hundreds of years ago.</w:t>
            </w:r>
          </w:p>
          <w:p w:rsidR="00966E80" w:rsidRPr="005E6D32" w:rsidRDefault="00966E80" w:rsidP="005E6D32">
            <w:pPr>
              <w:pStyle w:val="NormalWeb"/>
              <w:spacing w:line="216" w:lineRule="atLeast"/>
              <w:jc w:val="both"/>
              <w:rPr>
                <w:rFonts w:ascii="Georgia" w:hAnsi="Georgia" w:cs="Arial"/>
                <w:color w:val="000000"/>
                <w:sz w:val="22"/>
                <w:szCs w:val="22"/>
              </w:rPr>
            </w:pPr>
            <w:r w:rsidRPr="005E6D32">
              <w:rPr>
                <w:rFonts w:ascii="Georgia" w:hAnsi="Georgia" w:cs="Arial"/>
                <w:bCs/>
                <w:color w:val="000000"/>
                <w:sz w:val="22"/>
                <w:szCs w:val="22"/>
              </w:rPr>
              <w:t>Little investment is made into Myanmar ruby mining</w:t>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since all</w:t>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this is tightly controlled by the government to get their share of the precious Myanmar ruby gem.</w:t>
            </w:r>
          </w:p>
          <w:p w:rsidR="00E62DD3" w:rsidRPr="005E6D32" w:rsidRDefault="00E62DD3" w:rsidP="005E6D32">
            <w:pPr>
              <w:pStyle w:val="NormalWeb"/>
              <w:spacing w:line="216" w:lineRule="atLeast"/>
              <w:jc w:val="both"/>
              <w:rPr>
                <w:rFonts w:ascii="Georgia" w:hAnsi="Georgia" w:cs="Arial"/>
                <w:color w:val="000000"/>
                <w:sz w:val="22"/>
                <w:szCs w:val="22"/>
              </w:rPr>
            </w:pPr>
          </w:p>
        </w:tc>
      </w:tr>
    </w:tbl>
    <w:p w:rsidR="00966E80" w:rsidRPr="005E6D32" w:rsidRDefault="00966E80" w:rsidP="005E6D32">
      <w:pPr>
        <w:jc w:val="both"/>
        <w:rPr>
          <w:rStyle w:val="apple-style-span"/>
          <w:rFonts w:ascii="Georgia" w:hAnsi="Georgia"/>
          <w:vanish/>
          <w:color w:val="000000"/>
        </w:rPr>
      </w:pPr>
    </w:p>
    <w:tbl>
      <w:tblPr>
        <w:tblW w:w="5000" w:type="pct"/>
        <w:tblCellSpacing w:w="0" w:type="dxa"/>
        <w:tblCellMar>
          <w:left w:w="0" w:type="dxa"/>
          <w:right w:w="0" w:type="dxa"/>
        </w:tblCellMar>
        <w:tblLook w:val="04A0"/>
      </w:tblPr>
      <w:tblGrid>
        <w:gridCol w:w="10800"/>
      </w:tblGrid>
      <w:tr w:rsidR="00966E80" w:rsidRPr="005E6D32" w:rsidTr="00966E80">
        <w:trPr>
          <w:tblCellSpacing w:w="0" w:type="dxa"/>
        </w:trPr>
        <w:tc>
          <w:tcPr>
            <w:tcW w:w="0" w:type="auto"/>
            <w:vAlign w:val="center"/>
            <w:hideMark/>
          </w:tcPr>
          <w:tbl>
            <w:tblPr>
              <w:tblW w:w="5000" w:type="pct"/>
              <w:tblCellSpacing w:w="0" w:type="dxa"/>
              <w:tblCellMar>
                <w:left w:w="0" w:type="dxa"/>
                <w:right w:w="0" w:type="dxa"/>
              </w:tblCellMar>
              <w:tblLook w:val="04A0"/>
            </w:tblPr>
            <w:tblGrid>
              <w:gridCol w:w="10800"/>
            </w:tblGrid>
            <w:tr w:rsidR="00966E80" w:rsidRPr="005E6D32">
              <w:trPr>
                <w:tblCellSpacing w:w="0" w:type="dxa"/>
              </w:trPr>
              <w:tc>
                <w:tcPr>
                  <w:tcW w:w="0" w:type="auto"/>
                  <w:vAlign w:val="center"/>
                  <w:hideMark/>
                </w:tcPr>
                <w:p w:rsidR="00966E80" w:rsidRPr="005E6D32" w:rsidRDefault="00966E80" w:rsidP="005E6D32">
                  <w:pPr>
                    <w:pStyle w:val="NormalWeb"/>
                    <w:spacing w:before="60" w:beforeAutospacing="0" w:line="216" w:lineRule="atLeast"/>
                    <w:ind w:right="120"/>
                    <w:jc w:val="both"/>
                    <w:rPr>
                      <w:rFonts w:ascii="Georgia" w:hAnsi="Georgia"/>
                      <w:sz w:val="22"/>
                      <w:szCs w:val="22"/>
                    </w:rPr>
                  </w:pPr>
                  <w:proofErr w:type="spellStart"/>
                  <w:r w:rsidRPr="005E6D32">
                    <w:rPr>
                      <w:rFonts w:ascii="Georgia" w:hAnsi="Georgia" w:cs="Arial"/>
                      <w:bCs/>
                      <w:color w:val="000000"/>
                      <w:sz w:val="22"/>
                      <w:szCs w:val="22"/>
                    </w:rPr>
                    <w:t>Mogok</w:t>
                  </w:r>
                  <w:proofErr w:type="spellEnd"/>
                  <w:r w:rsidRPr="005E6D32">
                    <w:rPr>
                      <w:rStyle w:val="apple-converted-space"/>
                      <w:rFonts w:ascii="Georgia" w:eastAsiaTheme="majorEastAsia" w:hAnsi="Georgia" w:cs="Arial"/>
                      <w:bCs/>
                      <w:sz w:val="22"/>
                      <w:szCs w:val="22"/>
                    </w:rPr>
                    <w:t> </w:t>
                  </w:r>
                  <w:r w:rsidRPr="005E6D32">
                    <w:rPr>
                      <w:rFonts w:ascii="Georgia" w:hAnsi="Georgia" w:cs="Arial"/>
                      <w:bCs/>
                      <w:sz w:val="22"/>
                      <w:szCs w:val="22"/>
                    </w:rPr>
                    <w:t>in</w:t>
                  </w:r>
                  <w:r w:rsidRPr="005E6D32">
                    <w:rPr>
                      <w:rStyle w:val="apple-converted-space"/>
                      <w:rFonts w:ascii="Georgia" w:eastAsiaTheme="majorEastAsia" w:hAnsi="Georgia" w:cs="Arial"/>
                      <w:bCs/>
                      <w:sz w:val="22"/>
                      <w:szCs w:val="22"/>
                    </w:rPr>
                    <w:t> </w:t>
                  </w:r>
                  <w:hyperlink r:id="rId8" w:history="1">
                    <w:r w:rsidRPr="005E6D32">
                      <w:rPr>
                        <w:rStyle w:val="Hyperlink"/>
                        <w:rFonts w:ascii="Georgia" w:hAnsi="Georgia" w:cs="Arial"/>
                        <w:bCs/>
                        <w:color w:val="000000"/>
                        <w:sz w:val="22"/>
                        <w:szCs w:val="22"/>
                      </w:rPr>
                      <w:t>central Myanmar</w:t>
                    </w:r>
                  </w:hyperlink>
                  <w:r w:rsidRPr="005E6D32">
                    <w:rPr>
                      <w:rFonts w:ascii="Georgia" w:hAnsi="Georgia" w:cs="Arial"/>
                      <w:bCs/>
                      <w:sz w:val="22"/>
                      <w:szCs w:val="22"/>
                    </w:rPr>
                    <w:t>  is the centre of Myanmar ruby and sapphire mining.</w:t>
                  </w:r>
                  <w:r w:rsidRPr="005E6D32">
                    <w:rPr>
                      <w:rStyle w:val="apple-converted-space"/>
                      <w:rFonts w:ascii="Georgia" w:eastAsiaTheme="majorEastAsia" w:hAnsi="Georgia" w:cs="Arial"/>
                      <w:sz w:val="22"/>
                      <w:szCs w:val="22"/>
                    </w:rPr>
                    <w:t> </w:t>
                  </w:r>
                  <w:r w:rsidRPr="005E6D32">
                    <w:rPr>
                      <w:rFonts w:ascii="Georgia" w:hAnsi="Georgia" w:cs="Arial"/>
                      <w:sz w:val="22"/>
                      <w:szCs w:val="22"/>
                    </w:rPr>
                    <w:t xml:space="preserve">"Pigeon’s blood" Myanmar ruby, the most prized Myanmar ruby are mined in </w:t>
                  </w:r>
                  <w:proofErr w:type="spellStart"/>
                  <w:r w:rsidRPr="005E6D32">
                    <w:rPr>
                      <w:rFonts w:ascii="Georgia" w:hAnsi="Georgia" w:cs="Arial"/>
                      <w:sz w:val="22"/>
                      <w:szCs w:val="22"/>
                    </w:rPr>
                    <w:t>Mogok</w:t>
                  </w:r>
                  <w:proofErr w:type="spellEnd"/>
                  <w:r w:rsidRPr="005E6D32">
                    <w:rPr>
                      <w:rFonts w:ascii="Georgia" w:hAnsi="Georgia" w:cs="Arial"/>
                      <w:sz w:val="22"/>
                      <w:szCs w:val="22"/>
                    </w:rPr>
                    <w:t xml:space="preserve"> where Myanmar ruby / rubies have been found for 800 years. The area is also well known as a source of Myanmar sapphires which may be violet, green, yellow or orange in addition to the usual deep blue. Star sapphire </w:t>
                  </w:r>
                  <w:proofErr w:type="spellStart"/>
                  <w:r w:rsidRPr="005E6D32">
                    <w:rPr>
                      <w:rFonts w:ascii="Georgia" w:hAnsi="Georgia" w:cs="Arial"/>
                      <w:sz w:val="22"/>
                      <w:szCs w:val="22"/>
                    </w:rPr>
                    <w:t>and</w:t>
                  </w:r>
                  <w:r w:rsidRPr="005E6D32">
                    <w:rPr>
                      <w:rFonts w:ascii="Georgia" w:hAnsi="Georgia" w:cs="Arial"/>
                      <w:color w:val="000000"/>
                      <w:sz w:val="22"/>
                      <w:szCs w:val="22"/>
                    </w:rPr>
                    <w:t>star</w:t>
                  </w:r>
                  <w:proofErr w:type="spellEnd"/>
                  <w:proofErr w:type="gramStart"/>
                  <w:r w:rsidRPr="005E6D32">
                    <w:rPr>
                      <w:rFonts w:ascii="Georgia" w:hAnsi="Georgia" w:cs="Arial"/>
                      <w:color w:val="000000"/>
                      <w:sz w:val="22"/>
                      <w:szCs w:val="22"/>
                    </w:rPr>
                    <w:t>  ruby</w:t>
                  </w:r>
                  <w:proofErr w:type="gramEnd"/>
                  <w:r w:rsidRPr="005E6D32">
                    <w:rPr>
                      <w:rStyle w:val="apple-converted-space"/>
                      <w:rFonts w:ascii="Georgia" w:eastAsiaTheme="majorEastAsia" w:hAnsi="Georgia" w:cs="Arial"/>
                      <w:sz w:val="22"/>
                      <w:szCs w:val="22"/>
                    </w:rPr>
                    <w:t> </w:t>
                  </w:r>
                  <w:r w:rsidRPr="005E6D32">
                    <w:rPr>
                      <w:rFonts w:ascii="Georgia" w:hAnsi="Georgia" w:cs="Arial"/>
                      <w:sz w:val="22"/>
                      <w:szCs w:val="22"/>
                    </w:rPr>
                    <w:t>from Myanmar, reflecting a six-pointed star in the light, are particularly attractive.</w:t>
                  </w:r>
                </w:p>
                <w:p w:rsidR="00966E80" w:rsidRPr="005E6D32" w:rsidRDefault="00966E80" w:rsidP="005E6D32">
                  <w:pPr>
                    <w:pStyle w:val="Heading4"/>
                    <w:spacing w:before="60" w:line="216" w:lineRule="atLeast"/>
                    <w:ind w:right="120"/>
                    <w:jc w:val="both"/>
                    <w:rPr>
                      <w:rFonts w:ascii="Georgia" w:hAnsi="Georgia" w:cs="Arial"/>
                      <w:b w:val="0"/>
                      <w:i w:val="0"/>
                      <w:color w:val="000080"/>
                    </w:rPr>
                  </w:pPr>
                  <w:r w:rsidRPr="005E6D32">
                    <w:rPr>
                      <w:rFonts w:ascii="Georgia" w:hAnsi="Georgia" w:cs="Arial"/>
                      <w:b w:val="0"/>
                      <w:i w:val="0"/>
                      <w:color w:val="000080"/>
                    </w:rPr>
                    <w:t>- Myanmar ruby mining, ruby stone, Myanmar ruby extraction,</w:t>
                  </w:r>
                </w:p>
                <w:p w:rsidR="00B73D2A" w:rsidRPr="005E6D32" w:rsidRDefault="00B73D2A" w:rsidP="005E6D32">
                  <w:pPr>
                    <w:jc w:val="both"/>
                    <w:rPr>
                      <w:rFonts w:ascii="Georgia" w:hAnsi="Georgia"/>
                    </w:rPr>
                  </w:pPr>
                </w:p>
                <w:p w:rsidR="00B73D2A" w:rsidRPr="005E6D32" w:rsidRDefault="00B73D2A" w:rsidP="005E6D32">
                  <w:pPr>
                    <w:jc w:val="both"/>
                    <w:rPr>
                      <w:rStyle w:val="apple-style-span"/>
                      <w:rFonts w:ascii="Georgia" w:hAnsi="Georgia" w:cs="Arial"/>
                      <w:color w:val="000000"/>
                    </w:rPr>
                  </w:pPr>
                  <w:r w:rsidRPr="005E6D32">
                    <w:rPr>
                      <w:rStyle w:val="apple-style-span"/>
                      <w:rFonts w:ascii="Georgia" w:hAnsi="Georgia" w:cs="Arial"/>
                      <w:bCs/>
                      <w:color w:val="000000"/>
                    </w:rPr>
                    <w:t>Usually</w:t>
                  </w:r>
                  <w:r w:rsidRPr="005E6D32">
                    <w:rPr>
                      <w:rStyle w:val="apple-converted-space"/>
                      <w:rFonts w:ascii="Georgia" w:hAnsi="Georgia" w:cs="Arial"/>
                      <w:bCs/>
                      <w:color w:val="000000"/>
                    </w:rPr>
                    <w:t> </w:t>
                  </w:r>
                  <w:r w:rsidRPr="005E6D32">
                    <w:rPr>
                      <w:rStyle w:val="apple-style-span"/>
                      <w:rFonts w:ascii="Georgia" w:hAnsi="Georgia" w:cs="Arial"/>
                      <w:bCs/>
                      <w:color w:val="000000"/>
                    </w:rPr>
                    <w:t>jewelry in Myanmar,</w:t>
                  </w:r>
                  <w:r w:rsidRPr="005E6D32">
                    <w:rPr>
                      <w:rStyle w:val="apple-converted-space"/>
                      <w:rFonts w:ascii="Georgia" w:hAnsi="Georgia" w:cs="Arial"/>
                      <w:bCs/>
                      <w:color w:val="000000"/>
                    </w:rPr>
                    <w:t> </w:t>
                  </w:r>
                  <w:r w:rsidRPr="005E6D32">
                    <w:rPr>
                      <w:rStyle w:val="apple-style-span"/>
                      <w:rFonts w:ascii="Georgia" w:hAnsi="Georgia" w:cs="Arial"/>
                      <w:color w:val="000000"/>
                    </w:rPr>
                    <w:t>ruby jewelry , sapphire jewelry  and semi precious stones jewelry items don't have a very modern or art fashion styling due to the isolation of Myanmar Burma in the past, there is only very limited interaction with the outside world, but usually you get a good gem quality.</w:t>
                  </w:r>
                </w:p>
                <w:p w:rsidR="00491EEE" w:rsidRDefault="00E62DD3" w:rsidP="00491EEE">
                  <w:pPr>
                    <w:pStyle w:val="Heading1"/>
                    <w:spacing w:line="144" w:lineRule="atLeast"/>
                    <w:jc w:val="both"/>
                    <w:rPr>
                      <w:rStyle w:val="apple-converted-space"/>
                      <w:rFonts w:ascii="Georgia" w:hAnsi="Georgia" w:cs="Arial"/>
                      <w:b w:val="0"/>
                      <w:color w:val="000080"/>
                      <w:sz w:val="22"/>
                      <w:szCs w:val="22"/>
                    </w:rPr>
                  </w:pPr>
                  <w:r w:rsidRPr="005E6D32">
                    <w:rPr>
                      <w:rStyle w:val="apple-converted-space"/>
                      <w:rFonts w:ascii="Georgia" w:hAnsi="Georgia" w:cs="Arial"/>
                      <w:b w:val="0"/>
                      <w:color w:val="000080"/>
                      <w:sz w:val="22"/>
                      <w:szCs w:val="22"/>
                    </w:rPr>
                    <w:t> </w:t>
                  </w:r>
                </w:p>
                <w:p w:rsidR="00E62DD3" w:rsidRPr="00491EEE" w:rsidRDefault="00E62DD3" w:rsidP="00491EEE">
                  <w:pPr>
                    <w:pStyle w:val="Heading1"/>
                    <w:spacing w:line="144" w:lineRule="atLeast"/>
                    <w:jc w:val="both"/>
                    <w:rPr>
                      <w:rStyle w:val="Heading3Char"/>
                      <w:rFonts w:ascii="Georgia" w:eastAsiaTheme="majorEastAsia" w:hAnsi="Georgia" w:cs="Arial"/>
                      <w:color w:val="00B0F0"/>
                      <w:sz w:val="22"/>
                      <w:szCs w:val="22"/>
                    </w:rPr>
                  </w:pPr>
                  <w:r w:rsidRPr="00491EEE">
                    <w:rPr>
                      <w:rFonts w:ascii="Arial" w:hAnsi="Arial" w:cs="Arial"/>
                      <w:color w:val="00B0F0"/>
                      <w:sz w:val="32"/>
                      <w:szCs w:val="24"/>
                    </w:rPr>
                    <w:lastRenderedPageBreak/>
                    <w:t>Teak is one of the main export items of Myanmar,</w:t>
                  </w:r>
                  <w:r w:rsidRPr="00491EEE">
                    <w:rPr>
                      <w:rStyle w:val="Heading3Char"/>
                      <w:rFonts w:ascii="Georgia" w:eastAsiaTheme="majorEastAsia" w:hAnsi="Georgia" w:cs="Arial"/>
                      <w:color w:val="00B0F0"/>
                      <w:sz w:val="22"/>
                      <w:szCs w:val="22"/>
                    </w:rPr>
                    <w:t xml:space="preserve"> </w:t>
                  </w:r>
                </w:p>
                <w:p w:rsidR="00E62DD3" w:rsidRPr="005E6D32" w:rsidRDefault="00E62DD3" w:rsidP="005E6D32">
                  <w:pPr>
                    <w:pStyle w:val="Heading3"/>
                    <w:spacing w:line="216" w:lineRule="atLeast"/>
                    <w:jc w:val="both"/>
                    <w:rPr>
                      <w:rStyle w:val="apple-style-span"/>
                      <w:rFonts w:ascii="Georgia" w:eastAsiaTheme="minorEastAsia" w:hAnsi="Georgia" w:cs="Arial"/>
                      <w:b w:val="0"/>
                      <w:bCs w:val="0"/>
                      <w:color w:val="000000"/>
                      <w:sz w:val="22"/>
                      <w:szCs w:val="22"/>
                    </w:rPr>
                  </w:pPr>
                  <w:r w:rsidRPr="005E6D32">
                    <w:rPr>
                      <w:rStyle w:val="apple-style-span"/>
                      <w:rFonts w:ascii="Georgia" w:eastAsiaTheme="minorEastAsia" w:hAnsi="Georgia" w:cs="Arial"/>
                      <w:b w:val="0"/>
                      <w:bCs w:val="0"/>
                      <w:color w:val="000000"/>
                      <w:sz w:val="22"/>
                      <w:szCs w:val="22"/>
                    </w:rPr>
                    <w:t>Handmade furniture and teak interior decoration may feature "character" or "unique detailing"</w:t>
                  </w:r>
                  <w:r w:rsidRPr="005E6D32">
                    <w:rPr>
                      <w:rStyle w:val="apple-style-span"/>
                      <w:rFonts w:ascii="Georgia" w:eastAsiaTheme="minorEastAsia" w:hAnsi="Georgia"/>
                      <w:b w:val="0"/>
                      <w:bCs w:val="0"/>
                      <w:sz w:val="22"/>
                      <w:szCs w:val="22"/>
                    </w:rPr>
                    <w:t> </w:t>
                  </w:r>
                  <w:r w:rsidRPr="005E6D32">
                    <w:rPr>
                      <w:rStyle w:val="apple-style-span"/>
                      <w:rFonts w:ascii="Georgia" w:eastAsiaTheme="minorEastAsia" w:hAnsi="Georgia" w:cs="Arial"/>
                      <w:b w:val="0"/>
                      <w:bCs w:val="0"/>
                      <w:color w:val="000000"/>
                      <w:sz w:val="22"/>
                      <w:szCs w:val="22"/>
                    </w:rPr>
                    <w:t xml:space="preserve">but no two will look precisely alike. Handmade teak is probably the cheapest that money can buy, since </w:t>
                  </w:r>
                  <w:proofErr w:type="gramStart"/>
                  <w:r w:rsidRPr="005E6D32">
                    <w:rPr>
                      <w:rStyle w:val="apple-style-span"/>
                      <w:rFonts w:ascii="Georgia" w:eastAsiaTheme="minorEastAsia" w:hAnsi="Georgia" w:cs="Arial"/>
                      <w:b w:val="0"/>
                      <w:bCs w:val="0"/>
                      <w:color w:val="000000"/>
                      <w:sz w:val="22"/>
                      <w:szCs w:val="22"/>
                    </w:rPr>
                    <w:t>southeast</w:t>
                  </w:r>
                  <w:proofErr w:type="gramEnd"/>
                  <w:r w:rsidRPr="005E6D32">
                    <w:rPr>
                      <w:rStyle w:val="apple-style-span"/>
                      <w:rFonts w:ascii="Georgia" w:eastAsiaTheme="minorEastAsia" w:hAnsi="Georgia" w:cs="Arial"/>
                      <w:b w:val="0"/>
                      <w:bCs w:val="0"/>
                      <w:color w:val="000000"/>
                      <w:sz w:val="22"/>
                      <w:szCs w:val="22"/>
                    </w:rPr>
                    <w:t xml:space="preserve"> Asia boasts some of the cheapest labor around. </w:t>
                  </w:r>
                  <w:proofErr w:type="gramStart"/>
                  <w:r w:rsidRPr="005E6D32">
                    <w:rPr>
                      <w:rStyle w:val="apple-style-span"/>
                      <w:rFonts w:ascii="Georgia" w:eastAsiaTheme="minorEastAsia" w:hAnsi="Georgia" w:cs="Arial"/>
                      <w:b w:val="0"/>
                      <w:bCs w:val="0"/>
                      <w:color w:val="000000"/>
                      <w:sz w:val="22"/>
                      <w:szCs w:val="22"/>
                    </w:rPr>
                    <w:t xml:space="preserve">Thailand teak always </w:t>
                  </w:r>
                  <w:proofErr w:type="spellStart"/>
                  <w:r w:rsidRPr="005E6D32">
                    <w:rPr>
                      <w:rStyle w:val="apple-style-span"/>
                      <w:rFonts w:ascii="Georgia" w:eastAsiaTheme="minorEastAsia" w:hAnsi="Georgia" w:cs="Arial"/>
                      <w:b w:val="0"/>
                      <w:bCs w:val="0"/>
                      <w:color w:val="000000"/>
                      <w:sz w:val="22"/>
                      <w:szCs w:val="22"/>
                    </w:rPr>
                    <w:t>comeMyanmar</w:t>
                  </w:r>
                  <w:proofErr w:type="spellEnd"/>
                  <w:r w:rsidRPr="005E6D32">
                    <w:rPr>
                      <w:rStyle w:val="apple-style-span"/>
                      <w:rFonts w:ascii="Georgia" w:eastAsiaTheme="minorEastAsia" w:hAnsi="Georgia" w:cs="Arial"/>
                      <w:b w:val="0"/>
                      <w:bCs w:val="0"/>
                      <w:color w:val="000000"/>
                      <w:sz w:val="22"/>
                      <w:szCs w:val="22"/>
                    </w:rPr>
                    <w:t xml:space="preserve"> this days.</w:t>
                  </w:r>
                  <w:proofErr w:type="gramEnd"/>
                </w:p>
                <w:p w:rsidR="009D7A2C" w:rsidRPr="005E6D32" w:rsidRDefault="009D7A2C" w:rsidP="005E6D32">
                  <w:pPr>
                    <w:pStyle w:val="NormalWeb"/>
                    <w:spacing w:line="216" w:lineRule="atLeast"/>
                    <w:jc w:val="both"/>
                    <w:rPr>
                      <w:rFonts w:ascii="Georgia" w:hAnsi="Georgia"/>
                      <w:color w:val="000000"/>
                      <w:sz w:val="22"/>
                      <w:szCs w:val="22"/>
                    </w:rPr>
                  </w:pPr>
                  <w:r w:rsidRPr="005E6D32">
                    <w:rPr>
                      <w:rFonts w:ascii="Georgia" w:hAnsi="Georgia" w:cs="Arial"/>
                      <w:bCs/>
                      <w:color w:val="000000"/>
                      <w:sz w:val="22"/>
                      <w:szCs w:val="22"/>
                    </w:rPr>
                    <w:t>Teak has been utilized for over two thousand years and is noted in poetry from that century.</w:t>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 xml:space="preserve">Teak logs last forever as the main structural component in buildings centuries old in Myanmar, India, Thailand and also in very old temples. This shows the amazing function of Teak to last when stressed is placed on it. Teak was a major 18th Century export for China, where flooring, cabinets, paneling and multiple other wood features were exported to Europe. Teak was frequently used for art objects, though the strong wood made this a difficult process, needing a lot of </w:t>
                  </w:r>
                  <w:proofErr w:type="spellStart"/>
                  <w:r w:rsidRPr="005E6D32">
                    <w:rPr>
                      <w:rFonts w:ascii="Georgia" w:hAnsi="Georgia" w:cs="Arial"/>
                      <w:color w:val="000000"/>
                      <w:sz w:val="22"/>
                      <w:szCs w:val="22"/>
                    </w:rPr>
                    <w:t>resharpening</w:t>
                  </w:r>
                  <w:proofErr w:type="spellEnd"/>
                  <w:r w:rsidRPr="005E6D32">
                    <w:rPr>
                      <w:rFonts w:ascii="Georgia" w:hAnsi="Georgia" w:cs="Arial"/>
                      <w:color w:val="000000"/>
                      <w:sz w:val="22"/>
                      <w:szCs w:val="22"/>
                    </w:rPr>
                    <w:t xml:space="preserve"> of tools. Later in the Victorian Era, this was greatly overcome and Teak art creations became more main stream.</w:t>
                  </w:r>
                </w:p>
                <w:p w:rsidR="009D7A2C" w:rsidRPr="005E6D32" w:rsidRDefault="009D7A2C" w:rsidP="005E6D32">
                  <w:pPr>
                    <w:pStyle w:val="NormalWeb"/>
                    <w:spacing w:line="216" w:lineRule="atLeast"/>
                    <w:jc w:val="both"/>
                    <w:rPr>
                      <w:rStyle w:val="apple-style-span"/>
                      <w:rFonts w:ascii="Georgia" w:hAnsi="Georgia"/>
                      <w:color w:val="000000"/>
                      <w:sz w:val="22"/>
                      <w:szCs w:val="22"/>
                    </w:rPr>
                  </w:pPr>
                  <w:r w:rsidRPr="005E6D32">
                    <w:rPr>
                      <w:rFonts w:ascii="Georgia" w:hAnsi="Georgia" w:cs="Arial"/>
                      <w:bCs/>
                      <w:color w:val="000000"/>
                      <w:sz w:val="22"/>
                      <w:szCs w:val="22"/>
                    </w:rPr>
                    <w:t>The durability and salt water resistance made Teak especially valuable for ships,</w:t>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 xml:space="preserve">and beyond World War I, when numerous used warships were being discarded, the crews were hit by the good condition of the Teak decking and determined to save the wood. Much of it became lawn furniture, making the tradition of teak outdoor furniture. The Royal Navy was not the only one using Teak; the unique characteristics of this wood made it sought after worldwide among ship builders in the sailing age. There is </w:t>
                  </w:r>
                  <w:proofErr w:type="gramStart"/>
                  <w:r w:rsidRPr="005E6D32">
                    <w:rPr>
                      <w:rFonts w:ascii="Georgia" w:hAnsi="Georgia" w:cs="Arial"/>
                      <w:color w:val="000000"/>
                      <w:sz w:val="22"/>
                      <w:szCs w:val="22"/>
                    </w:rPr>
                    <w:t>an</w:t>
                  </w:r>
                  <w:proofErr w:type="gramEnd"/>
                  <w:r w:rsidRPr="005E6D32">
                    <w:rPr>
                      <w:rFonts w:ascii="Georgia" w:hAnsi="Georgia" w:cs="Arial"/>
                      <w:color w:val="000000"/>
                      <w:sz w:val="22"/>
                      <w:szCs w:val="22"/>
                    </w:rPr>
                    <w:t xml:space="preserve"> momentous whaling ship, the Charles W. Morgan, held in Mystic Seaport, Connecticut that was constructed in 1841 and had hard miles with many worldwide journeys but still looks like new.</w:t>
                  </w:r>
                </w:p>
                <w:p w:rsidR="00E62DD3" w:rsidRPr="00491EEE" w:rsidRDefault="00E62DD3" w:rsidP="005E6D32">
                  <w:pPr>
                    <w:pStyle w:val="Heading1"/>
                    <w:spacing w:line="144" w:lineRule="atLeast"/>
                    <w:jc w:val="both"/>
                    <w:rPr>
                      <w:rFonts w:ascii="Arial" w:hAnsi="Arial" w:cs="Arial"/>
                      <w:color w:val="5F497A" w:themeColor="accent4" w:themeShade="BF"/>
                      <w:sz w:val="32"/>
                      <w:szCs w:val="24"/>
                    </w:rPr>
                  </w:pPr>
                  <w:r w:rsidRPr="00491EEE">
                    <w:rPr>
                      <w:rFonts w:ascii="Arial" w:hAnsi="Arial" w:cs="Arial"/>
                      <w:color w:val="5F497A" w:themeColor="accent4" w:themeShade="BF"/>
                      <w:sz w:val="32"/>
                      <w:szCs w:val="24"/>
                    </w:rPr>
                    <w:t xml:space="preserve">Myanmar Silk - Silk from </w:t>
                  </w:r>
                  <w:proofErr w:type="spellStart"/>
                  <w:r w:rsidRPr="00491EEE">
                    <w:rPr>
                      <w:rFonts w:ascii="Arial" w:hAnsi="Arial" w:cs="Arial"/>
                      <w:color w:val="5F497A" w:themeColor="accent4" w:themeShade="BF"/>
                      <w:sz w:val="32"/>
                      <w:szCs w:val="24"/>
                    </w:rPr>
                    <w:t>Myanma</w:t>
                  </w:r>
                  <w:proofErr w:type="spellEnd"/>
                </w:p>
                <w:p w:rsidR="00E62DD3" w:rsidRPr="005E6D32" w:rsidRDefault="00E62DD3" w:rsidP="005E6D32">
                  <w:pPr>
                    <w:pStyle w:val="Heading3"/>
                    <w:spacing w:line="216" w:lineRule="atLeast"/>
                    <w:jc w:val="both"/>
                    <w:rPr>
                      <w:rFonts w:ascii="Georgia" w:hAnsi="Georgia"/>
                      <w:b w:val="0"/>
                      <w:color w:val="000000"/>
                      <w:sz w:val="22"/>
                      <w:szCs w:val="22"/>
                    </w:rPr>
                  </w:pPr>
                  <w:r w:rsidRPr="005E6D32">
                    <w:rPr>
                      <w:rFonts w:ascii="Georgia" w:hAnsi="Georgia" w:cs="Arial"/>
                      <w:b w:val="0"/>
                      <w:color w:val="000080"/>
                      <w:sz w:val="22"/>
                      <w:szCs w:val="22"/>
                    </w:rPr>
                    <w:t xml:space="preserve">-Myanmar silk is used mainly to make </w:t>
                  </w:r>
                  <w:proofErr w:type="spellStart"/>
                  <w:r w:rsidRPr="005E6D32">
                    <w:rPr>
                      <w:rFonts w:ascii="Georgia" w:hAnsi="Georgia" w:cs="Arial"/>
                      <w:b w:val="0"/>
                      <w:color w:val="000080"/>
                      <w:sz w:val="22"/>
                      <w:szCs w:val="22"/>
                    </w:rPr>
                    <w:t>Cheit</w:t>
                  </w:r>
                  <w:proofErr w:type="spellEnd"/>
                  <w:r w:rsidRPr="005E6D32">
                    <w:rPr>
                      <w:rFonts w:ascii="Georgia" w:hAnsi="Georgia" w:cs="Arial"/>
                      <w:b w:val="0"/>
                      <w:color w:val="000080"/>
                      <w:sz w:val="22"/>
                      <w:szCs w:val="22"/>
                    </w:rPr>
                    <w:t xml:space="preserve"> </w:t>
                  </w:r>
                  <w:proofErr w:type="spellStart"/>
                  <w:r w:rsidRPr="005E6D32">
                    <w:rPr>
                      <w:rFonts w:ascii="Georgia" w:hAnsi="Georgia" w:cs="Arial"/>
                      <w:b w:val="0"/>
                      <w:color w:val="000080"/>
                      <w:sz w:val="22"/>
                      <w:szCs w:val="22"/>
                    </w:rPr>
                    <w:t>longyis</w:t>
                  </w:r>
                  <w:proofErr w:type="spellEnd"/>
                  <w:r w:rsidRPr="005E6D32">
                    <w:rPr>
                      <w:rFonts w:ascii="Georgia" w:hAnsi="Georgia" w:cs="Arial"/>
                      <w:b w:val="0"/>
                      <w:color w:val="000080"/>
                      <w:sz w:val="22"/>
                      <w:szCs w:val="22"/>
                    </w:rPr>
                    <w:t>, special garments worn by both men and women.</w:t>
                  </w:r>
                </w:p>
                <w:p w:rsidR="00E62DD3" w:rsidRPr="005E6D32" w:rsidRDefault="00E62DD3" w:rsidP="005E6D32">
                  <w:pPr>
                    <w:pStyle w:val="NormalWeb"/>
                    <w:spacing w:line="216" w:lineRule="atLeast"/>
                    <w:jc w:val="both"/>
                    <w:rPr>
                      <w:rFonts w:ascii="Georgia" w:hAnsi="Georgia"/>
                      <w:color w:val="000000"/>
                      <w:sz w:val="22"/>
                      <w:szCs w:val="22"/>
                    </w:rPr>
                  </w:pPr>
                  <w:r w:rsidRPr="005E6D32">
                    <w:rPr>
                      <w:rFonts w:ascii="Georgia" w:hAnsi="Georgia" w:cs="Arial"/>
                      <w:bCs/>
                      <w:color w:val="000000"/>
                      <w:sz w:val="22"/>
                      <w:szCs w:val="22"/>
                    </w:rPr>
                    <w:t>The silk model worn by men</w:t>
                  </w:r>
                  <w:r w:rsidRPr="005E6D32">
                    <w:rPr>
                      <w:rStyle w:val="apple-converted-space"/>
                      <w:rFonts w:ascii="Georgia" w:hAnsi="Georgia" w:cs="Arial"/>
                      <w:color w:val="000000"/>
                      <w:sz w:val="22"/>
                      <w:szCs w:val="22"/>
                    </w:rPr>
                    <w:t> </w:t>
                  </w:r>
                  <w:r w:rsidRPr="005E6D32">
                    <w:rPr>
                      <w:rFonts w:ascii="Georgia" w:hAnsi="Georgia" w:cs="Arial"/>
                      <w:color w:val="000000"/>
                      <w:sz w:val="22"/>
                      <w:szCs w:val="22"/>
                    </w:rPr>
                    <w:t xml:space="preserve">is called </w:t>
                  </w:r>
                  <w:proofErr w:type="spellStart"/>
                  <w:r w:rsidRPr="005E6D32">
                    <w:rPr>
                      <w:rFonts w:ascii="Georgia" w:hAnsi="Georgia" w:cs="Arial"/>
                      <w:color w:val="000000"/>
                      <w:sz w:val="22"/>
                      <w:szCs w:val="22"/>
                    </w:rPr>
                    <w:t>pasoe</w:t>
                  </w:r>
                  <w:proofErr w:type="spellEnd"/>
                  <w:r w:rsidRPr="005E6D32">
                    <w:rPr>
                      <w:rFonts w:ascii="Georgia" w:hAnsi="Georgia" w:cs="Arial"/>
                      <w:color w:val="000000"/>
                      <w:sz w:val="22"/>
                      <w:szCs w:val="22"/>
                    </w:rPr>
                    <w:t xml:space="preserve"> which is sarong-like attire and the silk model worn by women is called </w:t>
                  </w:r>
                  <w:proofErr w:type="spellStart"/>
                  <w:r w:rsidRPr="005E6D32">
                    <w:rPr>
                      <w:rFonts w:ascii="Georgia" w:hAnsi="Georgia" w:cs="Arial"/>
                      <w:color w:val="000000"/>
                      <w:sz w:val="22"/>
                      <w:szCs w:val="22"/>
                    </w:rPr>
                    <w:t>htamein</w:t>
                  </w:r>
                  <w:proofErr w:type="spellEnd"/>
                  <w:r w:rsidRPr="005E6D32">
                    <w:rPr>
                      <w:rFonts w:ascii="Georgia" w:hAnsi="Georgia" w:cs="Arial"/>
                      <w:color w:val="000000"/>
                      <w:sz w:val="22"/>
                      <w:szCs w:val="22"/>
                    </w:rPr>
                    <w:t xml:space="preserve"> which is like a skirt, both </w:t>
                  </w:r>
                  <w:proofErr w:type="spellStart"/>
                  <w:r w:rsidRPr="005E6D32">
                    <w:rPr>
                      <w:rFonts w:ascii="Georgia" w:hAnsi="Georgia" w:cs="Arial"/>
                      <w:color w:val="000000"/>
                      <w:sz w:val="22"/>
                      <w:szCs w:val="22"/>
                    </w:rPr>
                    <w:t>pasoe</w:t>
                  </w:r>
                  <w:proofErr w:type="spellEnd"/>
                  <w:r w:rsidRPr="005E6D32">
                    <w:rPr>
                      <w:rFonts w:ascii="Georgia" w:hAnsi="Georgia" w:cs="Arial"/>
                      <w:color w:val="000000"/>
                      <w:sz w:val="22"/>
                      <w:szCs w:val="22"/>
                    </w:rPr>
                    <w:t xml:space="preserve"> and </w:t>
                  </w:r>
                  <w:proofErr w:type="spellStart"/>
                  <w:r w:rsidRPr="005E6D32">
                    <w:rPr>
                      <w:rFonts w:ascii="Georgia" w:hAnsi="Georgia" w:cs="Arial"/>
                      <w:color w:val="000000"/>
                      <w:sz w:val="22"/>
                      <w:szCs w:val="22"/>
                    </w:rPr>
                    <w:t>htamien</w:t>
                  </w:r>
                  <w:proofErr w:type="spellEnd"/>
                  <w:r w:rsidRPr="005E6D32">
                    <w:rPr>
                      <w:rFonts w:ascii="Georgia" w:hAnsi="Georgia" w:cs="Arial"/>
                      <w:color w:val="000000"/>
                      <w:sz w:val="22"/>
                      <w:szCs w:val="22"/>
                    </w:rPr>
                    <w:t xml:space="preserve"> can have a distinctive wave pattern -as pictured below-.</w:t>
                  </w:r>
                  <w:r w:rsidRPr="005E6D32">
                    <w:rPr>
                      <w:rFonts w:ascii="Georgia" w:hAnsi="Georgia" w:cs="Arial"/>
                      <w:color w:val="000000"/>
                      <w:sz w:val="22"/>
                      <w:szCs w:val="22"/>
                    </w:rPr>
                    <w:br/>
                  </w:r>
                  <w:r w:rsidRPr="005E6D32">
                    <w:rPr>
                      <w:rFonts w:ascii="Georgia" w:hAnsi="Georgia" w:cs="Arial"/>
                      <w:color w:val="000000"/>
                      <w:sz w:val="22"/>
                      <w:szCs w:val="22"/>
                    </w:rPr>
                    <w:br/>
                  </w:r>
                  <w:r w:rsidRPr="005E6D32">
                    <w:rPr>
                      <w:rFonts w:ascii="Georgia" w:hAnsi="Georgia" w:cs="Arial"/>
                      <w:bCs/>
                      <w:color w:val="000000"/>
                      <w:sz w:val="22"/>
                      <w:szCs w:val="22"/>
                    </w:rPr>
                    <w:t xml:space="preserve">Both </w:t>
                  </w:r>
                  <w:proofErr w:type="spellStart"/>
                  <w:r w:rsidRPr="005E6D32">
                    <w:rPr>
                      <w:rFonts w:ascii="Georgia" w:hAnsi="Georgia" w:cs="Arial"/>
                      <w:bCs/>
                      <w:color w:val="000000"/>
                      <w:sz w:val="22"/>
                      <w:szCs w:val="22"/>
                    </w:rPr>
                    <w:t>pasoe</w:t>
                  </w:r>
                  <w:proofErr w:type="spellEnd"/>
                  <w:r w:rsidRPr="005E6D32">
                    <w:rPr>
                      <w:rFonts w:ascii="Georgia" w:hAnsi="Georgia" w:cs="Arial"/>
                      <w:bCs/>
                      <w:color w:val="000000"/>
                      <w:sz w:val="22"/>
                      <w:szCs w:val="22"/>
                    </w:rPr>
                    <w:t xml:space="preserve"> and </w:t>
                  </w:r>
                  <w:proofErr w:type="spellStart"/>
                  <w:r w:rsidRPr="005E6D32">
                    <w:rPr>
                      <w:rFonts w:ascii="Georgia" w:hAnsi="Georgia" w:cs="Arial"/>
                      <w:bCs/>
                      <w:color w:val="000000"/>
                      <w:sz w:val="22"/>
                      <w:szCs w:val="22"/>
                    </w:rPr>
                    <w:t>htamien</w:t>
                  </w:r>
                  <w:proofErr w:type="spellEnd"/>
                  <w:r w:rsidRPr="005E6D32">
                    <w:rPr>
                      <w:rFonts w:ascii="Georgia" w:hAnsi="Georgia" w:cs="Arial"/>
                      <w:bCs/>
                      <w:color w:val="000000"/>
                      <w:sz w:val="22"/>
                      <w:szCs w:val="22"/>
                    </w:rPr>
                    <w:t xml:space="preserve"> have a distinctive wave pattern.</w:t>
                  </w:r>
                  <w:r w:rsidRPr="005E6D32">
                    <w:rPr>
                      <w:rFonts w:ascii="Georgia" w:hAnsi="Georgia" w:cs="Arial"/>
                      <w:color w:val="000000"/>
                      <w:sz w:val="22"/>
                      <w:szCs w:val="22"/>
                    </w:rPr>
                    <w:t xml:space="preserve">  Silk </w:t>
                  </w:r>
                  <w:proofErr w:type="spellStart"/>
                  <w:r w:rsidRPr="005E6D32">
                    <w:rPr>
                      <w:rFonts w:ascii="Georgia" w:hAnsi="Georgia" w:cs="Arial"/>
                      <w:color w:val="000000"/>
                      <w:sz w:val="22"/>
                      <w:szCs w:val="22"/>
                    </w:rPr>
                    <w:t>Cheit</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longyis</w:t>
                  </w:r>
                  <w:proofErr w:type="spellEnd"/>
                  <w:r w:rsidRPr="005E6D32">
                    <w:rPr>
                      <w:rFonts w:ascii="Georgia" w:hAnsi="Georgia" w:cs="Arial"/>
                      <w:color w:val="000000"/>
                      <w:sz w:val="22"/>
                      <w:szCs w:val="22"/>
                    </w:rPr>
                    <w:t xml:space="preserve"> have been in fashion and popular with royalty and commoners for many centuries. It takes great skill to weave these silk fabrics with their varied colors and intricate designs. Weaving to form traditional designs to produce a distinctive and elegant silk pattern can only be done by hand.</w:t>
                  </w:r>
                </w:p>
                <w:p w:rsidR="00E62DD3" w:rsidRPr="005E6D32" w:rsidRDefault="00E62DD3" w:rsidP="005E6D32">
                  <w:pPr>
                    <w:pStyle w:val="Heading4"/>
                    <w:spacing w:line="216" w:lineRule="atLeast"/>
                    <w:jc w:val="both"/>
                    <w:rPr>
                      <w:rFonts w:ascii="Georgia" w:hAnsi="Georgia"/>
                      <w:b w:val="0"/>
                      <w:i w:val="0"/>
                      <w:color w:val="000000"/>
                    </w:rPr>
                  </w:pPr>
                  <w:r w:rsidRPr="005E6D32">
                    <w:rPr>
                      <w:rFonts w:ascii="Georgia" w:hAnsi="Georgia" w:cs="Arial"/>
                      <w:b w:val="0"/>
                      <w:i w:val="0"/>
                      <w:color w:val="000080"/>
                    </w:rPr>
                    <w:t>-</w:t>
                  </w:r>
                  <w:proofErr w:type="spellStart"/>
                  <w:r w:rsidRPr="005E6D32">
                    <w:rPr>
                      <w:rFonts w:ascii="Georgia" w:hAnsi="Georgia" w:cs="Arial"/>
                      <w:b w:val="0"/>
                      <w:i w:val="0"/>
                      <w:color w:val="000080"/>
                    </w:rPr>
                    <w:t>Cheit</w:t>
                  </w:r>
                  <w:proofErr w:type="spellEnd"/>
                  <w:r w:rsidRPr="005E6D32">
                    <w:rPr>
                      <w:rFonts w:ascii="Georgia" w:hAnsi="Georgia" w:cs="Arial"/>
                      <w:b w:val="0"/>
                      <w:i w:val="0"/>
                      <w:color w:val="000080"/>
                    </w:rPr>
                    <w:t xml:space="preserve"> </w:t>
                  </w:r>
                  <w:proofErr w:type="spellStart"/>
                  <w:r w:rsidRPr="005E6D32">
                    <w:rPr>
                      <w:rFonts w:ascii="Georgia" w:hAnsi="Georgia" w:cs="Arial"/>
                      <w:b w:val="0"/>
                      <w:i w:val="0"/>
                      <w:color w:val="000080"/>
                    </w:rPr>
                    <w:t>longyis</w:t>
                  </w:r>
                  <w:proofErr w:type="spellEnd"/>
                </w:p>
                <w:p w:rsidR="00E62DD3" w:rsidRPr="005E6D32" w:rsidRDefault="00E62DD3" w:rsidP="005E6D32">
                  <w:pPr>
                    <w:pStyle w:val="NormalWeb"/>
                    <w:spacing w:before="60" w:beforeAutospacing="0" w:line="216" w:lineRule="atLeast"/>
                    <w:ind w:right="120"/>
                    <w:jc w:val="both"/>
                    <w:rPr>
                      <w:rFonts w:ascii="Georgia" w:hAnsi="Georgia"/>
                      <w:color w:val="000000"/>
                      <w:sz w:val="22"/>
                      <w:szCs w:val="22"/>
                    </w:rPr>
                  </w:pPr>
                  <w:r w:rsidRPr="005E6D32">
                    <w:rPr>
                      <w:rFonts w:ascii="Georgia" w:hAnsi="Georgia" w:cs="Arial"/>
                      <w:bCs/>
                      <w:color w:val="000000"/>
                      <w:sz w:val="22"/>
                      <w:szCs w:val="22"/>
                    </w:rPr>
                    <w:t>were especially favored during</w:t>
                  </w:r>
                  <w:r w:rsidRPr="005E6D32">
                    <w:rPr>
                      <w:rStyle w:val="apple-converted-space"/>
                      <w:rFonts w:ascii="Georgia" w:hAnsi="Georgia" w:cs="Arial"/>
                      <w:bCs/>
                      <w:color w:val="000000"/>
                      <w:sz w:val="22"/>
                      <w:szCs w:val="22"/>
                    </w:rPr>
                    <w:t> </w:t>
                  </w:r>
                  <w:hyperlink r:id="rId9" w:history="1">
                    <w:r w:rsidRPr="005E6D32">
                      <w:rPr>
                        <w:rStyle w:val="Hyperlink"/>
                        <w:rFonts w:ascii="Georgia" w:hAnsi="Georgia" w:cs="Arial"/>
                        <w:bCs/>
                        <w:color w:val="000000"/>
                        <w:sz w:val="22"/>
                        <w:szCs w:val="22"/>
                      </w:rPr>
                      <w:t xml:space="preserve">King </w:t>
                    </w:r>
                    <w:proofErr w:type="spellStart"/>
                    <w:r w:rsidRPr="005E6D32">
                      <w:rPr>
                        <w:rStyle w:val="Hyperlink"/>
                        <w:rFonts w:ascii="Georgia" w:hAnsi="Georgia" w:cs="Arial"/>
                        <w:bCs/>
                        <w:color w:val="000000"/>
                        <w:sz w:val="22"/>
                        <w:szCs w:val="22"/>
                      </w:rPr>
                      <w:t>Mindon’s</w:t>
                    </w:r>
                    <w:proofErr w:type="spellEnd"/>
                  </w:hyperlink>
                  <w:r w:rsidRPr="005E6D32">
                    <w:rPr>
                      <w:rStyle w:val="apple-converted-space"/>
                      <w:rFonts w:ascii="Georgia" w:hAnsi="Georgia" w:cs="Arial"/>
                      <w:bCs/>
                      <w:color w:val="000000"/>
                      <w:sz w:val="22"/>
                      <w:szCs w:val="22"/>
                    </w:rPr>
                    <w:t> </w:t>
                  </w:r>
                  <w:proofErr w:type="spellStart"/>
                  <w:r w:rsidRPr="005E6D32">
                    <w:rPr>
                      <w:rFonts w:ascii="Georgia" w:hAnsi="Georgia" w:cs="Arial"/>
                      <w:bCs/>
                      <w:color w:val="000000"/>
                      <w:sz w:val="22"/>
                      <w:szCs w:val="22"/>
                    </w:rPr>
                    <w:t>reign.</w:t>
                  </w:r>
                  <w:r w:rsidRPr="005E6D32">
                    <w:rPr>
                      <w:rFonts w:ascii="Georgia" w:hAnsi="Georgia" w:cs="Arial"/>
                      <w:color w:val="000000"/>
                      <w:sz w:val="22"/>
                      <w:szCs w:val="22"/>
                    </w:rPr>
                    <w:t>Foreigners</w:t>
                  </w:r>
                  <w:proofErr w:type="spellEnd"/>
                  <w:r w:rsidRPr="005E6D32">
                    <w:rPr>
                      <w:rFonts w:ascii="Georgia" w:hAnsi="Georgia" w:cs="Arial"/>
                      <w:color w:val="000000"/>
                      <w:sz w:val="22"/>
                      <w:szCs w:val="22"/>
                    </w:rPr>
                    <w:t xml:space="preserve"> who came to pay homage fitted themselves out in the most resplendent silk </w:t>
                  </w:r>
                  <w:proofErr w:type="spellStart"/>
                  <w:r w:rsidRPr="005E6D32">
                    <w:rPr>
                      <w:rFonts w:ascii="Georgia" w:hAnsi="Georgia" w:cs="Arial"/>
                      <w:color w:val="000000"/>
                      <w:sz w:val="22"/>
                      <w:szCs w:val="22"/>
                    </w:rPr>
                    <w:t>cheit</w:t>
                  </w:r>
                  <w:proofErr w:type="spellEnd"/>
                  <w:r w:rsidRPr="005E6D32">
                    <w:rPr>
                      <w:rFonts w:ascii="Georgia" w:hAnsi="Georgia" w:cs="Arial"/>
                      <w:color w:val="000000"/>
                      <w:sz w:val="22"/>
                      <w:szCs w:val="22"/>
                    </w:rPr>
                    <w:t xml:space="preserve"> woven in more than thirty intricate and beautiful patterns.</w:t>
                  </w:r>
                </w:p>
                <w:p w:rsidR="00E62DD3" w:rsidRPr="005E6D32" w:rsidRDefault="00E62DD3" w:rsidP="005E6D32">
                  <w:pPr>
                    <w:pStyle w:val="NormalWeb"/>
                    <w:spacing w:before="60" w:beforeAutospacing="0" w:line="216" w:lineRule="atLeast"/>
                    <w:ind w:right="120"/>
                    <w:jc w:val="both"/>
                    <w:rPr>
                      <w:rFonts w:ascii="Georgia" w:hAnsi="Georgia"/>
                      <w:color w:val="000000"/>
                      <w:sz w:val="22"/>
                      <w:szCs w:val="22"/>
                    </w:rPr>
                  </w:pPr>
                  <w:r w:rsidRPr="005E6D32">
                    <w:rPr>
                      <w:rFonts w:ascii="Georgia" w:hAnsi="Georgia" w:cs="Arial"/>
                      <w:bCs/>
                      <w:color w:val="000000"/>
                      <w:sz w:val="22"/>
                      <w:szCs w:val="22"/>
                    </w:rPr>
                    <w:t>The top quality silk</w:t>
                  </w:r>
                  <w:r w:rsidRPr="005E6D32">
                    <w:rPr>
                      <w:rStyle w:val="apple-converted-space"/>
                      <w:rFonts w:ascii="Georgia" w:hAnsi="Georgia" w:cs="Arial"/>
                      <w:color w:val="000000"/>
                      <w:sz w:val="22"/>
                      <w:szCs w:val="22"/>
                    </w:rPr>
                    <w:t> </w:t>
                  </w:r>
                  <w:proofErr w:type="spellStart"/>
                  <w:r w:rsidRPr="005E6D32">
                    <w:rPr>
                      <w:rFonts w:ascii="Georgia" w:hAnsi="Georgia" w:cs="Arial"/>
                      <w:color w:val="000000"/>
                      <w:sz w:val="22"/>
                      <w:szCs w:val="22"/>
                    </w:rPr>
                    <w:t>cheit</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longyi</w:t>
                  </w:r>
                  <w:proofErr w:type="spellEnd"/>
                  <w:r w:rsidRPr="005E6D32">
                    <w:rPr>
                      <w:rFonts w:ascii="Georgia" w:hAnsi="Georgia" w:cs="Arial"/>
                      <w:color w:val="000000"/>
                      <w:sz w:val="22"/>
                      <w:szCs w:val="22"/>
                    </w:rPr>
                    <w:t xml:space="preserve"> is called a product of 100 shuttles because that number of small shuttles must be used in the painstaking process of weaving each piece of silk from Myanmar.</w:t>
                  </w:r>
                </w:p>
                <w:p w:rsidR="00E62DD3" w:rsidRPr="005E6D32" w:rsidRDefault="00E62DD3" w:rsidP="005E6D32">
                  <w:pPr>
                    <w:pStyle w:val="NormalWeb"/>
                    <w:spacing w:before="60" w:beforeAutospacing="0" w:line="216" w:lineRule="atLeast"/>
                    <w:ind w:right="120"/>
                    <w:jc w:val="both"/>
                    <w:rPr>
                      <w:rFonts w:ascii="Georgia" w:hAnsi="Georgia"/>
                      <w:color w:val="000000"/>
                      <w:sz w:val="22"/>
                      <w:szCs w:val="22"/>
                    </w:rPr>
                  </w:pPr>
                  <w:r w:rsidRPr="005E6D32">
                    <w:rPr>
                      <w:rFonts w:ascii="Georgia" w:hAnsi="Georgia" w:cs="Arial"/>
                      <w:bCs/>
                      <w:color w:val="000000"/>
                      <w:sz w:val="22"/>
                      <w:szCs w:val="22"/>
                    </w:rPr>
                    <w:t>Skeins of silk thread</w:t>
                  </w:r>
                  <w:r w:rsidRPr="005E6D32">
                    <w:rPr>
                      <w:rStyle w:val="apple-converted-space"/>
                      <w:rFonts w:ascii="Georgia" w:hAnsi="Georgia" w:cs="Arial"/>
                      <w:color w:val="000000"/>
                      <w:sz w:val="22"/>
                      <w:szCs w:val="22"/>
                    </w:rPr>
                    <w:t> </w:t>
                  </w:r>
                  <w:r w:rsidRPr="005E6D32">
                    <w:rPr>
                      <w:rFonts w:ascii="Georgia" w:hAnsi="Georgia" w:cs="Arial"/>
                      <w:color w:val="000000"/>
                      <w:sz w:val="22"/>
                      <w:szCs w:val="22"/>
                    </w:rPr>
                    <w:t xml:space="preserve">are boiled in water and then washed clear of starch in cold water. Once the silk has reached the desired soft and delicate texture it is dyed and readied for the loom. The young women weavers must have great skill; even three years of training may not be sufficient for a weaver to become a proficient artisan. A single </w:t>
                  </w:r>
                  <w:proofErr w:type="spellStart"/>
                  <w:r w:rsidRPr="005E6D32">
                    <w:rPr>
                      <w:rFonts w:ascii="Georgia" w:hAnsi="Georgia" w:cs="Arial"/>
                      <w:color w:val="000000"/>
                      <w:sz w:val="22"/>
                      <w:szCs w:val="22"/>
                    </w:rPr>
                    <w:t>cheit</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longyi</w:t>
                  </w:r>
                  <w:proofErr w:type="spellEnd"/>
                  <w:r w:rsidRPr="005E6D32">
                    <w:rPr>
                      <w:rFonts w:ascii="Georgia" w:hAnsi="Georgia" w:cs="Arial"/>
                      <w:color w:val="000000"/>
                      <w:sz w:val="22"/>
                      <w:szCs w:val="22"/>
                    </w:rPr>
                    <w:t xml:space="preserve"> takes 180 </w:t>
                  </w:r>
                  <w:proofErr w:type="gramStart"/>
                  <w:r w:rsidRPr="005E6D32">
                    <w:rPr>
                      <w:rFonts w:ascii="Georgia" w:hAnsi="Georgia" w:cs="Arial"/>
                      <w:color w:val="000000"/>
                      <w:sz w:val="22"/>
                      <w:szCs w:val="22"/>
                    </w:rPr>
                    <w:t>times .</w:t>
                  </w:r>
                  <w:proofErr w:type="gramEnd"/>
                </w:p>
                <w:p w:rsidR="00E62DD3" w:rsidRPr="005E6D32" w:rsidRDefault="00E62DD3" w:rsidP="005E6D32">
                  <w:pPr>
                    <w:pStyle w:val="NormalWeb"/>
                    <w:spacing w:before="60" w:beforeAutospacing="0" w:line="216" w:lineRule="atLeast"/>
                    <w:ind w:right="120"/>
                    <w:jc w:val="both"/>
                    <w:rPr>
                      <w:rFonts w:ascii="Georgia" w:hAnsi="Georgia"/>
                      <w:color w:val="000000"/>
                      <w:sz w:val="22"/>
                      <w:szCs w:val="22"/>
                    </w:rPr>
                  </w:pPr>
                  <w:proofErr w:type="gramStart"/>
                  <w:r w:rsidRPr="005E6D32">
                    <w:rPr>
                      <w:rFonts w:ascii="Georgia" w:hAnsi="Georgia" w:cs="Arial"/>
                      <w:color w:val="000000"/>
                      <w:sz w:val="22"/>
                      <w:szCs w:val="22"/>
                    </w:rPr>
                    <w:t>longer</w:t>
                  </w:r>
                  <w:proofErr w:type="gramEnd"/>
                  <w:r w:rsidRPr="005E6D32">
                    <w:rPr>
                      <w:rFonts w:ascii="Georgia" w:hAnsi="Georgia" w:cs="Arial"/>
                      <w:color w:val="000000"/>
                      <w:sz w:val="22"/>
                      <w:szCs w:val="22"/>
                    </w:rPr>
                    <w:t xml:space="preserve"> to weave than an ordinary </w:t>
                  </w:r>
                  <w:proofErr w:type="spellStart"/>
                  <w:r w:rsidRPr="005E6D32">
                    <w:rPr>
                      <w:rFonts w:ascii="Georgia" w:hAnsi="Georgia" w:cs="Arial"/>
                      <w:color w:val="000000"/>
                      <w:sz w:val="22"/>
                      <w:szCs w:val="22"/>
                    </w:rPr>
                    <w:t>longyi</w:t>
                  </w:r>
                  <w:proofErr w:type="spellEnd"/>
                  <w:r w:rsidRPr="005E6D32">
                    <w:rPr>
                      <w:rFonts w:ascii="Georgia" w:hAnsi="Georgia" w:cs="Arial"/>
                      <w:color w:val="000000"/>
                      <w:sz w:val="22"/>
                      <w:szCs w:val="22"/>
                    </w:rPr>
                    <w:t xml:space="preserve">. The weavers working together can complete only four </w:t>
                  </w:r>
                  <w:proofErr w:type="spellStart"/>
                  <w:r w:rsidRPr="005E6D32">
                    <w:rPr>
                      <w:rFonts w:ascii="Georgia" w:hAnsi="Georgia" w:cs="Arial"/>
                      <w:color w:val="000000"/>
                      <w:sz w:val="22"/>
                      <w:szCs w:val="22"/>
                    </w:rPr>
                    <w:t>centimetres</w:t>
                  </w:r>
                  <w:proofErr w:type="spellEnd"/>
                  <w:r w:rsidRPr="005E6D32">
                    <w:rPr>
                      <w:rFonts w:ascii="Georgia" w:hAnsi="Georgia" w:cs="Arial"/>
                      <w:color w:val="000000"/>
                      <w:sz w:val="22"/>
                      <w:szCs w:val="22"/>
                    </w:rPr>
                    <w:t xml:space="preserve"> of fabric per day and it takes almost one month to finish a single </w:t>
                  </w:r>
                  <w:proofErr w:type="spellStart"/>
                  <w:r w:rsidRPr="005E6D32">
                    <w:rPr>
                      <w:rFonts w:ascii="Georgia" w:hAnsi="Georgia" w:cs="Arial"/>
                      <w:color w:val="000000"/>
                      <w:sz w:val="22"/>
                      <w:szCs w:val="22"/>
                    </w:rPr>
                    <w:t>longyi</w:t>
                  </w:r>
                  <w:proofErr w:type="spellEnd"/>
                  <w:r w:rsidRPr="005E6D32">
                    <w:rPr>
                      <w:rFonts w:ascii="Georgia" w:hAnsi="Georgia" w:cs="Arial"/>
                      <w:color w:val="000000"/>
                      <w:sz w:val="22"/>
                      <w:szCs w:val="22"/>
                    </w:rPr>
                    <w:t xml:space="preserve"> of this type.</w:t>
                  </w:r>
                </w:p>
                <w:p w:rsidR="00E62DD3" w:rsidRPr="005E6D32" w:rsidRDefault="00E62DD3" w:rsidP="005E6D32">
                  <w:pPr>
                    <w:pStyle w:val="NormalWeb"/>
                    <w:spacing w:before="60" w:beforeAutospacing="0" w:line="216" w:lineRule="atLeast"/>
                    <w:ind w:right="120"/>
                    <w:jc w:val="both"/>
                    <w:rPr>
                      <w:rFonts w:ascii="Georgia" w:hAnsi="Georgia"/>
                      <w:color w:val="000000"/>
                      <w:sz w:val="22"/>
                      <w:szCs w:val="22"/>
                    </w:rPr>
                  </w:pPr>
                  <w:proofErr w:type="spellStart"/>
                  <w:r w:rsidRPr="005E6D32">
                    <w:rPr>
                      <w:rFonts w:ascii="Georgia" w:hAnsi="Georgia" w:cs="Arial"/>
                      <w:bCs/>
                      <w:color w:val="000000"/>
                      <w:sz w:val="22"/>
                      <w:szCs w:val="22"/>
                    </w:rPr>
                    <w:t>Myanmars</w:t>
                  </w:r>
                  <w:proofErr w:type="spellEnd"/>
                  <w:r w:rsidRPr="005E6D32">
                    <w:rPr>
                      <w:rFonts w:ascii="Georgia" w:hAnsi="Georgia" w:cs="Arial"/>
                      <w:bCs/>
                      <w:color w:val="000000"/>
                      <w:sz w:val="22"/>
                      <w:szCs w:val="22"/>
                    </w:rPr>
                    <w:t xml:space="preserve"> are justly proud to dress themselves</w:t>
                  </w:r>
                  <w:r w:rsidRPr="005E6D32">
                    <w:rPr>
                      <w:rStyle w:val="apple-converted-space"/>
                      <w:rFonts w:ascii="Georgia" w:eastAsiaTheme="majorEastAsia" w:hAnsi="Georgia" w:cs="Arial"/>
                      <w:color w:val="000000"/>
                      <w:sz w:val="22"/>
                      <w:szCs w:val="22"/>
                    </w:rPr>
                    <w:t> </w:t>
                  </w:r>
                  <w:r w:rsidRPr="005E6D32">
                    <w:rPr>
                      <w:rFonts w:ascii="Georgia" w:hAnsi="Georgia" w:cs="Arial"/>
                      <w:color w:val="000000"/>
                      <w:sz w:val="22"/>
                      <w:szCs w:val="22"/>
                    </w:rPr>
                    <w:t xml:space="preserve">in such prestigious and artistically crafted material to attend official functions, religious and social occasions, weddings and ceremonies. Various artists on the Myanmar </w:t>
                  </w:r>
                  <w:r w:rsidRPr="005E6D32">
                    <w:rPr>
                      <w:rFonts w:ascii="Georgia" w:hAnsi="Georgia" w:cs="Arial"/>
                      <w:color w:val="000000"/>
                      <w:sz w:val="22"/>
                      <w:szCs w:val="22"/>
                    </w:rPr>
                    <w:lastRenderedPageBreak/>
                    <w:t xml:space="preserve">stage also wear </w:t>
                  </w:r>
                  <w:proofErr w:type="gramStart"/>
                  <w:r w:rsidRPr="005E6D32">
                    <w:rPr>
                      <w:rFonts w:ascii="Georgia" w:hAnsi="Georgia" w:cs="Arial"/>
                      <w:color w:val="000000"/>
                      <w:sz w:val="22"/>
                      <w:szCs w:val="22"/>
                    </w:rPr>
                    <w:t xml:space="preserve">these resplendent </w:t>
                  </w:r>
                  <w:proofErr w:type="spellStart"/>
                  <w:r w:rsidRPr="005E6D32">
                    <w:rPr>
                      <w:rFonts w:ascii="Georgia" w:hAnsi="Georgia" w:cs="Arial"/>
                      <w:color w:val="000000"/>
                      <w:sz w:val="22"/>
                      <w:szCs w:val="22"/>
                    </w:rPr>
                    <w:t>garments.The</w:t>
                  </w:r>
                  <w:proofErr w:type="spellEnd"/>
                  <w:r w:rsidRPr="005E6D32">
                    <w:rPr>
                      <w:rFonts w:ascii="Georgia" w:hAnsi="Georgia" w:cs="Arial"/>
                      <w:color w:val="000000"/>
                      <w:sz w:val="22"/>
                      <w:szCs w:val="22"/>
                    </w:rPr>
                    <w:t xml:space="preserve"> main centre</w:t>
                  </w:r>
                  <w:proofErr w:type="gramEnd"/>
                  <w:r w:rsidRPr="005E6D32">
                    <w:rPr>
                      <w:rFonts w:ascii="Georgia" w:hAnsi="Georgia" w:cs="Arial"/>
                      <w:color w:val="000000"/>
                      <w:sz w:val="22"/>
                      <w:szCs w:val="22"/>
                    </w:rPr>
                    <w:t xml:space="preserve"> of </w:t>
                  </w:r>
                  <w:proofErr w:type="spellStart"/>
                  <w:r w:rsidRPr="005E6D32">
                    <w:rPr>
                      <w:rFonts w:ascii="Georgia" w:hAnsi="Georgia" w:cs="Arial"/>
                      <w:color w:val="000000"/>
                      <w:sz w:val="22"/>
                      <w:szCs w:val="22"/>
                    </w:rPr>
                    <w:t>cheit</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longyi</w:t>
                  </w:r>
                  <w:proofErr w:type="spellEnd"/>
                  <w:r w:rsidRPr="005E6D32">
                    <w:rPr>
                      <w:rFonts w:ascii="Georgia" w:hAnsi="Georgia" w:cs="Arial"/>
                      <w:color w:val="000000"/>
                      <w:sz w:val="22"/>
                      <w:szCs w:val="22"/>
                    </w:rPr>
                    <w:t xml:space="preserve"> weaving is in </w:t>
                  </w:r>
                  <w:proofErr w:type="spellStart"/>
                  <w:r w:rsidRPr="005E6D32">
                    <w:rPr>
                      <w:rFonts w:ascii="Georgia" w:hAnsi="Georgia" w:cs="Arial"/>
                      <w:color w:val="000000"/>
                      <w:sz w:val="22"/>
                      <w:szCs w:val="22"/>
                    </w:rPr>
                    <w:t>Amarapura</w:t>
                  </w:r>
                  <w:proofErr w:type="spellEnd"/>
                  <w:r w:rsidRPr="005E6D32">
                    <w:rPr>
                      <w:rFonts w:ascii="Georgia" w:hAnsi="Georgia" w:cs="Arial"/>
                      <w:color w:val="000000"/>
                      <w:sz w:val="22"/>
                      <w:szCs w:val="22"/>
                    </w:rPr>
                    <w:t xml:space="preserve">, close to Mandalay. The most prominent companies doing this are </w:t>
                  </w:r>
                  <w:proofErr w:type="spellStart"/>
                  <w:r w:rsidRPr="005E6D32">
                    <w:rPr>
                      <w:rFonts w:ascii="Georgia" w:hAnsi="Georgia" w:cs="Arial"/>
                      <w:color w:val="000000"/>
                      <w:sz w:val="22"/>
                      <w:szCs w:val="22"/>
                    </w:rPr>
                    <w:t>Shwe</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Sintaing</w:t>
                  </w:r>
                  <w:proofErr w:type="spellEnd"/>
                  <w:r w:rsidRPr="005E6D32">
                    <w:rPr>
                      <w:rFonts w:ascii="Georgia" w:hAnsi="Georgia" w:cs="Arial"/>
                      <w:color w:val="000000"/>
                      <w:sz w:val="22"/>
                      <w:szCs w:val="22"/>
                    </w:rPr>
                    <w:t xml:space="preserve"> and </w:t>
                  </w:r>
                  <w:proofErr w:type="spellStart"/>
                  <w:r w:rsidRPr="005E6D32">
                    <w:rPr>
                      <w:rFonts w:ascii="Georgia" w:hAnsi="Georgia" w:cs="Arial"/>
                      <w:color w:val="000000"/>
                      <w:sz w:val="22"/>
                      <w:szCs w:val="22"/>
                    </w:rPr>
                    <w:t>Theingi</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Shwe</w:t>
                  </w:r>
                  <w:proofErr w:type="spellEnd"/>
                  <w:r w:rsidRPr="005E6D32">
                    <w:rPr>
                      <w:rFonts w:ascii="Georgia" w:hAnsi="Georgia" w:cs="Arial"/>
                      <w:color w:val="000000"/>
                      <w:sz w:val="22"/>
                      <w:szCs w:val="22"/>
                    </w:rPr>
                    <w:t xml:space="preserve"> </w:t>
                  </w:r>
                  <w:proofErr w:type="spellStart"/>
                  <w:r w:rsidRPr="005E6D32">
                    <w:rPr>
                      <w:rFonts w:ascii="Georgia" w:hAnsi="Georgia" w:cs="Arial"/>
                      <w:color w:val="000000"/>
                      <w:sz w:val="22"/>
                      <w:szCs w:val="22"/>
                    </w:rPr>
                    <w:t>Wah</w:t>
                  </w:r>
                  <w:proofErr w:type="spellEnd"/>
                  <w:r w:rsidRPr="005E6D32">
                    <w:rPr>
                      <w:rFonts w:ascii="Georgia" w:hAnsi="Georgia" w:cs="Arial"/>
                      <w:color w:val="000000"/>
                      <w:sz w:val="22"/>
                      <w:szCs w:val="22"/>
                    </w:rPr>
                    <w:t>.</w:t>
                  </w:r>
                </w:p>
                <w:p w:rsidR="00E62DD3" w:rsidRPr="005E6D32" w:rsidRDefault="00E62DD3" w:rsidP="005E6D32">
                  <w:pPr>
                    <w:pStyle w:val="Heading5"/>
                    <w:spacing w:before="60" w:line="216" w:lineRule="atLeast"/>
                    <w:ind w:left="36" w:right="120"/>
                    <w:jc w:val="both"/>
                    <w:rPr>
                      <w:rFonts w:ascii="Georgia" w:hAnsi="Georgia"/>
                      <w:color w:val="000000"/>
                    </w:rPr>
                  </w:pPr>
                  <w:r w:rsidRPr="005E6D32">
                    <w:rPr>
                      <w:rFonts w:ascii="Georgia" w:hAnsi="Georgia" w:cs="Arial"/>
                      <w:color w:val="000080"/>
                    </w:rPr>
                    <w:t>-Silk is a very special and desirable material.</w:t>
                  </w:r>
                </w:p>
                <w:p w:rsidR="00E62DD3" w:rsidRPr="005E6D32" w:rsidRDefault="00E62DD3" w:rsidP="005E6D32">
                  <w:pPr>
                    <w:pStyle w:val="NormalWeb"/>
                    <w:spacing w:before="60" w:beforeAutospacing="0" w:line="216" w:lineRule="atLeast"/>
                    <w:ind w:left="36" w:right="120"/>
                    <w:jc w:val="both"/>
                    <w:rPr>
                      <w:rFonts w:ascii="Georgia" w:hAnsi="Georgia"/>
                      <w:color w:val="000000"/>
                      <w:sz w:val="22"/>
                      <w:szCs w:val="22"/>
                    </w:rPr>
                  </w:pPr>
                  <w:r w:rsidRPr="005E6D32">
                    <w:rPr>
                      <w:rFonts w:ascii="Georgia" w:hAnsi="Georgia" w:cs="Arial"/>
                      <w:bCs/>
                      <w:color w:val="000000"/>
                      <w:sz w:val="22"/>
                      <w:szCs w:val="22"/>
                    </w:rPr>
                    <w:t>A sure signs of wealth and status for many purposes</w:t>
                  </w:r>
                  <w:r w:rsidRPr="005E6D32">
                    <w:rPr>
                      <w:rStyle w:val="apple-converted-space"/>
                      <w:rFonts w:ascii="Georgia" w:eastAsiaTheme="majorEastAsia" w:hAnsi="Georgia" w:cs="Arial"/>
                      <w:bCs/>
                      <w:color w:val="000000"/>
                      <w:sz w:val="22"/>
                      <w:szCs w:val="22"/>
                    </w:rPr>
                    <w:t> </w:t>
                  </w:r>
                  <w:r w:rsidRPr="005E6D32">
                    <w:rPr>
                      <w:rFonts w:ascii="Georgia" w:hAnsi="Georgia" w:cs="Arial"/>
                      <w:color w:val="000000"/>
                      <w:sz w:val="22"/>
                      <w:szCs w:val="22"/>
                    </w:rPr>
                    <w:t>like silk dresses in the latest fashion, silk window curtains for sumptuous interiors, silk scarf, silk duvet, silk lingerie, silk pajamas, silk panties, silk robe, silk sheets, silk shirt, silk dress, silk cloth and many other beautiful items.</w:t>
                  </w:r>
                </w:p>
                <w:p w:rsidR="00E62DD3" w:rsidRPr="005E6D32" w:rsidRDefault="00E62DD3" w:rsidP="005E6D32">
                  <w:pPr>
                    <w:jc w:val="both"/>
                    <w:rPr>
                      <w:rStyle w:val="apple-style-span"/>
                      <w:rFonts w:ascii="Georgia" w:hAnsi="Georgia" w:cs="Arial"/>
                      <w:color w:val="000000"/>
                    </w:rPr>
                  </w:pPr>
                  <w:r w:rsidRPr="005E6D32">
                    <w:rPr>
                      <w:rStyle w:val="apple-style-span"/>
                      <w:rFonts w:ascii="Georgia" w:hAnsi="Georgia" w:cs="Arial"/>
                      <w:bCs/>
                      <w:color w:val="000000"/>
                    </w:rPr>
                    <w:t>Silk looks good,</w:t>
                  </w:r>
                  <w:r w:rsidRPr="005E6D32">
                    <w:rPr>
                      <w:rStyle w:val="apple-converted-space"/>
                      <w:rFonts w:ascii="Georgia" w:hAnsi="Georgia" w:cs="Arial"/>
                      <w:color w:val="000000"/>
                    </w:rPr>
                    <w:t> </w:t>
                  </w:r>
                  <w:r w:rsidRPr="005E6D32">
                    <w:rPr>
                      <w:rStyle w:val="apple-style-span"/>
                      <w:rFonts w:ascii="Georgia" w:hAnsi="Georgia" w:cs="Arial"/>
                      <w:color w:val="000000"/>
                    </w:rPr>
                    <w:t>Silk comes in beautiful colors, Silk fits the body and Silk gives a pleasant feeling when it touches the skin.</w:t>
                  </w:r>
                  <w:r w:rsidRPr="005E6D32">
                    <w:rPr>
                      <w:rStyle w:val="apple-converted-space"/>
                      <w:rFonts w:ascii="Georgia" w:hAnsi="Georgia" w:cs="Arial"/>
                      <w:color w:val="000000"/>
                    </w:rPr>
                    <w:t> </w:t>
                  </w:r>
                  <w:r w:rsidRPr="005E6D32">
                    <w:rPr>
                      <w:rStyle w:val="apple-style-span"/>
                      <w:rFonts w:ascii="Georgia" w:hAnsi="Georgia" w:cs="Arial"/>
                      <w:color w:val="000000"/>
                    </w:rPr>
                    <w:t xml:space="preserve">Different countries produce different silk. The main producers of silk are China, India and </w:t>
                  </w:r>
                  <w:proofErr w:type="gramStart"/>
                  <w:r w:rsidRPr="005E6D32">
                    <w:rPr>
                      <w:rStyle w:val="apple-style-span"/>
                      <w:rFonts w:ascii="Georgia" w:hAnsi="Georgia" w:cs="Arial"/>
                      <w:color w:val="000000"/>
                    </w:rPr>
                    <w:t>Thailand,</w:t>
                  </w:r>
                  <w:proofErr w:type="gramEnd"/>
                  <w:r w:rsidRPr="005E6D32">
                    <w:rPr>
                      <w:rStyle w:val="apple-style-span"/>
                      <w:rFonts w:ascii="Georgia" w:hAnsi="Georgia" w:cs="Arial"/>
                      <w:color w:val="000000"/>
                    </w:rPr>
                    <w:t xml:space="preserve"> a rather exotic type of silk comes from Myanmar Burma.</w:t>
                  </w:r>
                </w:p>
                <w:p w:rsidR="009D7A2C" w:rsidRPr="005E6D32" w:rsidRDefault="009D7A2C" w:rsidP="005E6D32">
                  <w:pPr>
                    <w:jc w:val="both"/>
                    <w:rPr>
                      <w:rStyle w:val="apple-style-span"/>
                      <w:rFonts w:ascii="Georgia" w:hAnsi="Georgia" w:cs="Arial"/>
                      <w:color w:val="00B0F0"/>
                    </w:rPr>
                  </w:pPr>
                  <w:r w:rsidRPr="00491EEE">
                    <w:rPr>
                      <w:rFonts w:ascii="Arial" w:eastAsiaTheme="majorEastAsia" w:hAnsi="Arial"/>
                      <w:b/>
                      <w:color w:val="92D050"/>
                      <w:sz w:val="32"/>
                      <w:szCs w:val="24"/>
                    </w:rPr>
                    <w:t>The Andaman Sea</w:t>
                  </w:r>
                  <w:r w:rsidRPr="005E6D32">
                    <w:rPr>
                      <w:rStyle w:val="apple-style-span"/>
                      <w:rFonts w:ascii="Georgia" w:hAnsi="Georgia" w:cs="Arial"/>
                      <w:bCs/>
                      <w:color w:val="00B0F0"/>
                    </w:rPr>
                    <w:t xml:space="preserve"> around</w:t>
                  </w:r>
                  <w:r w:rsidRPr="005E6D32">
                    <w:rPr>
                      <w:rStyle w:val="apple-converted-space"/>
                      <w:rFonts w:ascii="Georgia" w:hAnsi="Georgia" w:cs="Arial"/>
                      <w:color w:val="00B0F0"/>
                    </w:rPr>
                    <w:t> </w:t>
                  </w:r>
                  <w:r w:rsidRPr="005E6D32">
                    <w:rPr>
                      <w:rStyle w:val="apple-style-span"/>
                      <w:rFonts w:ascii="Georgia" w:hAnsi="Georgia" w:cs="Arial"/>
                      <w:color w:val="00B0F0"/>
                    </w:rPr>
                    <w:t>is dotted with more than 800 untouched islands, densely forested with jungle, usually a frontline of white beaches and sometimes rocks, Myanmar</w:t>
                  </w:r>
                  <w:r w:rsidRPr="005E6D32">
                    <w:rPr>
                      <w:rStyle w:val="apple-converted-space"/>
                      <w:rFonts w:ascii="Georgia" w:hAnsi="Georgia" w:cs="Arial"/>
                      <w:color w:val="00B0F0"/>
                    </w:rPr>
                    <w:t> </w:t>
                  </w:r>
                  <w:hyperlink r:id="rId10" w:history="1">
                    <w:r w:rsidRPr="005E6D32">
                      <w:rPr>
                        <w:rStyle w:val="Hyperlink"/>
                        <w:rFonts w:ascii="Georgia" w:hAnsi="Georgia" w:cs="Arial"/>
                        <w:color w:val="00B0F0"/>
                      </w:rPr>
                      <w:t>Thailand travel</w:t>
                    </w:r>
                  </w:hyperlink>
                  <w:r w:rsidRPr="005E6D32">
                    <w:rPr>
                      <w:rStyle w:val="apple-converted-space"/>
                      <w:rFonts w:ascii="Georgia" w:hAnsi="Georgia" w:cs="Arial"/>
                      <w:color w:val="00B0F0"/>
                    </w:rPr>
                    <w:t> </w:t>
                  </w:r>
                  <w:r w:rsidRPr="005E6D32">
                    <w:rPr>
                      <w:rStyle w:val="apple-style-span"/>
                      <w:rFonts w:ascii="Georgia" w:hAnsi="Georgia" w:cs="Arial"/>
                      <w:color w:val="00B0F0"/>
                    </w:rPr>
                    <w:t>is popular in this area.</w:t>
                  </w:r>
                </w:p>
                <w:p w:rsidR="009D7A2C" w:rsidRPr="005E6D32" w:rsidRDefault="009D7A2C" w:rsidP="005E6D32">
                  <w:pPr>
                    <w:jc w:val="both"/>
                    <w:rPr>
                      <w:rStyle w:val="apple-style-span"/>
                      <w:rFonts w:ascii="Georgia" w:hAnsi="Georgia" w:cs="Arial"/>
                      <w:color w:val="00B0F0"/>
                    </w:rPr>
                  </w:pPr>
                  <w:r w:rsidRPr="005E6D32">
                    <w:rPr>
                      <w:rStyle w:val="apple-style-span"/>
                      <w:rFonts w:ascii="Georgia" w:hAnsi="Georgia" w:cs="Arial"/>
                      <w:bCs/>
                      <w:color w:val="00B0F0"/>
                    </w:rPr>
                    <w:t xml:space="preserve">Andaman Sea </w:t>
                  </w:r>
                  <w:proofErr w:type="spellStart"/>
                  <w:r w:rsidRPr="005E6D32">
                    <w:rPr>
                      <w:rStyle w:val="apple-style-span"/>
                      <w:rFonts w:ascii="Georgia" w:hAnsi="Georgia" w:cs="Arial"/>
                      <w:bCs/>
                      <w:color w:val="00B0F0"/>
                    </w:rPr>
                    <w:t>Lampi</w:t>
                  </w:r>
                  <w:proofErr w:type="spellEnd"/>
                  <w:r w:rsidRPr="005E6D32">
                    <w:rPr>
                      <w:rStyle w:val="apple-style-span"/>
                      <w:rFonts w:ascii="Georgia" w:hAnsi="Georgia" w:cs="Arial"/>
                      <w:bCs/>
                      <w:color w:val="00B0F0"/>
                    </w:rPr>
                    <w:t xml:space="preserve"> Island Andaman Sea Myanmar Indian Ocean, island world, play Robinson, exotic</w:t>
                  </w:r>
                  <w:r w:rsidRPr="005E6D32">
                    <w:rPr>
                      <w:rStyle w:val="apple-converted-space"/>
                      <w:rFonts w:ascii="Georgia" w:hAnsi="Georgia" w:cs="Arial"/>
                      <w:bCs/>
                      <w:color w:val="00B0F0"/>
                    </w:rPr>
                    <w:t> </w:t>
                  </w:r>
                  <w:r w:rsidRPr="005E6D32">
                    <w:rPr>
                      <w:rFonts w:ascii="Georgia" w:hAnsi="Georgia" w:cs="Arial"/>
                      <w:bCs/>
                      <w:color w:val="00B0F0"/>
                    </w:rPr>
                    <w:br/>
                  </w:r>
                  <w:r w:rsidRPr="005E6D32">
                    <w:rPr>
                      <w:rStyle w:val="apple-style-span"/>
                      <w:rFonts w:ascii="Georgia" w:hAnsi="Georgia" w:cs="Arial"/>
                      <w:bCs/>
                      <w:color w:val="00B0F0"/>
                    </w:rPr>
                    <w:t>island exploration, travel, islands, Andaman, Andaman sea.</w:t>
                  </w:r>
                  <w:r w:rsidRPr="005E6D32">
                    <w:rPr>
                      <w:rStyle w:val="Heading3Char"/>
                      <w:rFonts w:ascii="Georgia" w:eastAsiaTheme="minorEastAsia" w:hAnsi="Georgia" w:cs="Arial"/>
                      <w:b w:val="0"/>
                      <w:bCs w:val="0"/>
                      <w:color w:val="00B0F0"/>
                      <w:sz w:val="22"/>
                      <w:szCs w:val="22"/>
                    </w:rPr>
                    <w:t xml:space="preserve"> </w:t>
                  </w:r>
                  <w:r w:rsidRPr="005E6D32">
                    <w:rPr>
                      <w:rStyle w:val="apple-style-span"/>
                      <w:rFonts w:ascii="Georgia" w:hAnsi="Georgia" w:cs="Arial"/>
                      <w:bCs/>
                      <w:color w:val="00B0F0"/>
                    </w:rPr>
                    <w:t>One of the very few “virgin” places on this planet,</w:t>
                  </w:r>
                  <w:r w:rsidRPr="005E6D32">
                    <w:rPr>
                      <w:rStyle w:val="apple-converted-space"/>
                      <w:rFonts w:ascii="Georgia" w:hAnsi="Georgia" w:cs="Arial"/>
                      <w:color w:val="00B0F0"/>
                    </w:rPr>
                    <w:t> </w:t>
                  </w:r>
                  <w:r w:rsidRPr="005E6D32">
                    <w:rPr>
                      <w:rStyle w:val="apple-style-span"/>
                      <w:rFonts w:ascii="Georgia" w:hAnsi="Georgia" w:cs="Arial"/>
                      <w:color w:val="00B0F0"/>
                    </w:rPr>
                    <w:t>above and under the ocean surface. In 1990 the Myanmar government changed the mostly English names of the islands to native names.</w:t>
                  </w:r>
                </w:p>
                <w:p w:rsidR="003306DA" w:rsidRPr="00491EEE" w:rsidRDefault="003306DA" w:rsidP="005E6D32">
                  <w:pPr>
                    <w:jc w:val="both"/>
                    <w:rPr>
                      <w:rFonts w:ascii="Arial" w:eastAsiaTheme="majorEastAsia" w:hAnsi="Arial"/>
                      <w:b/>
                      <w:color w:val="9BBB59" w:themeColor="accent3"/>
                      <w:sz w:val="32"/>
                      <w:szCs w:val="24"/>
                    </w:rPr>
                  </w:pPr>
                  <w:r w:rsidRPr="00491EEE">
                    <w:rPr>
                      <w:rFonts w:ascii="Arial" w:eastAsiaTheme="majorEastAsia" w:hAnsi="Arial"/>
                      <w:b/>
                      <w:color w:val="9BBB59" w:themeColor="accent3"/>
                      <w:sz w:val="32"/>
                      <w:szCs w:val="24"/>
                    </w:rPr>
                    <w:t>Myanmar Agriculture</w:t>
                  </w:r>
                </w:p>
                <w:p w:rsidR="00C47DF4" w:rsidRPr="00491EEE" w:rsidRDefault="00C47DF4" w:rsidP="00491EEE">
                  <w:pPr>
                    <w:jc w:val="both"/>
                    <w:rPr>
                      <w:rFonts w:ascii="Arial" w:eastAsiaTheme="majorEastAsia" w:hAnsi="Arial"/>
                      <w:b/>
                      <w:color w:val="7030A0"/>
                      <w:sz w:val="32"/>
                      <w:szCs w:val="24"/>
                    </w:rPr>
                  </w:pPr>
                  <w:r w:rsidRPr="00491EEE">
                    <w:rPr>
                      <w:rFonts w:ascii="Arial" w:eastAsiaTheme="majorEastAsia" w:hAnsi="Arial"/>
                      <w:b/>
                      <w:color w:val="7030A0"/>
                      <w:sz w:val="32"/>
                      <w:szCs w:val="24"/>
                    </w:rPr>
                    <w:t>Agriculture, forestry, and fishing</w:t>
                  </w:r>
                </w:p>
                <w:p w:rsidR="00C47DF4" w:rsidRPr="005E6D32" w:rsidRDefault="00C47DF4" w:rsidP="005E6D32">
                  <w:pPr>
                    <w:pStyle w:val="NormalWeb"/>
                    <w:jc w:val="both"/>
                    <w:rPr>
                      <w:rFonts w:ascii="Georgia" w:hAnsi="Georgia"/>
                      <w:color w:val="000000"/>
                      <w:sz w:val="22"/>
                      <w:szCs w:val="22"/>
                      <w:lang/>
                    </w:rPr>
                  </w:pPr>
                  <w:r w:rsidRPr="005E6D32">
                    <w:rPr>
                      <w:rFonts w:ascii="Georgia" w:hAnsi="Georgia"/>
                      <w:color w:val="000000"/>
                      <w:sz w:val="22"/>
                      <w:szCs w:val="22"/>
                      <w:lang/>
                    </w:rPr>
                    <w:t xml:space="preserve">Agriculture, forestry, and fishing together constitute the largest contributor to Myanmar’s economy. About half of all agricultural land in Myanmar is devoted to </w:t>
                  </w:r>
                  <w:bookmarkStart w:id="0" w:name="ref509552"/>
                  <w:bookmarkEnd w:id="0"/>
                  <w:r w:rsidRPr="005E6D32">
                    <w:rPr>
                      <w:rFonts w:ascii="Georgia" w:hAnsi="Georgia"/>
                      <w:color w:val="000000"/>
                      <w:sz w:val="22"/>
                      <w:szCs w:val="22"/>
                      <w:lang/>
                    </w:rPr>
                    <w:fldChar w:fldCharType="begin"/>
                  </w:r>
                  <w:r w:rsidRPr="005E6D32">
                    <w:rPr>
                      <w:rFonts w:ascii="Georgia" w:hAnsi="Georgia"/>
                      <w:color w:val="000000"/>
                      <w:sz w:val="22"/>
                      <w:szCs w:val="22"/>
                      <w:lang/>
                    </w:rPr>
                    <w:instrText xml:space="preserve"> HYPERLINK "http://www.britannica.com/EBchecked/topic/502259/rice" \o "rice" </w:instrText>
                  </w:r>
                  <w:r w:rsidRPr="005E6D32">
                    <w:rPr>
                      <w:rFonts w:ascii="Georgia" w:hAnsi="Georgia"/>
                      <w:color w:val="000000"/>
                      <w:sz w:val="22"/>
                      <w:szCs w:val="22"/>
                      <w:lang/>
                    </w:rPr>
                    <w:fldChar w:fldCharType="separate"/>
                  </w:r>
                  <w:r w:rsidRPr="005E6D32">
                    <w:rPr>
                      <w:rFonts w:ascii="Georgia" w:hAnsi="Georgia"/>
                      <w:color w:val="000000"/>
                      <w:sz w:val="22"/>
                      <w:szCs w:val="22"/>
                      <w:lang/>
                    </w:rPr>
                    <w:t>rice</w:t>
                  </w:r>
                  <w:r w:rsidRPr="005E6D32">
                    <w:rPr>
                      <w:rFonts w:ascii="Georgia" w:hAnsi="Georgia"/>
                      <w:color w:val="000000"/>
                      <w:sz w:val="22"/>
                      <w:szCs w:val="22"/>
                      <w:lang/>
                    </w:rPr>
                    <w:fldChar w:fldCharType="end"/>
                  </w:r>
                  <w:r w:rsidRPr="005E6D32">
                    <w:rPr>
                      <w:rFonts w:ascii="Georgia" w:hAnsi="Georgia"/>
                      <w:color w:val="000000"/>
                      <w:sz w:val="22"/>
                      <w:szCs w:val="22"/>
                      <w:lang/>
                    </w:rPr>
                    <w:t xml:space="preserve">, and to increase production the government has promoted multiple cropping (sequential cultivation of two or more crops on a single piece of land in a single year), a system that is easily supported by the country’s climate. As a whole, the sector accounts for nearly one-half of the country’s </w:t>
                  </w:r>
                  <w:hyperlink r:id="rId11" w:tooltip="gross domestic product" w:history="1">
                    <w:r w:rsidRPr="005E6D32">
                      <w:rPr>
                        <w:rFonts w:ascii="Georgia" w:hAnsi="Georgia"/>
                        <w:color w:val="000000"/>
                        <w:sz w:val="22"/>
                        <w:szCs w:val="22"/>
                        <w:lang/>
                      </w:rPr>
                      <w:t>gross domestic product</w:t>
                    </w:r>
                  </w:hyperlink>
                  <w:r w:rsidRPr="005E6D32">
                    <w:rPr>
                      <w:rFonts w:ascii="Georgia" w:hAnsi="Georgia"/>
                      <w:color w:val="000000"/>
                      <w:sz w:val="22"/>
                      <w:szCs w:val="22"/>
                      <w:lang/>
                    </w:rPr>
                    <w:t xml:space="preserve"> (GDP) and employs about two-thirds of the </w:t>
                  </w:r>
                  <w:hyperlink r:id="rId12" w:tooltip="labour force" w:history="1">
                    <w:proofErr w:type="spellStart"/>
                    <w:r w:rsidRPr="005E6D32">
                      <w:rPr>
                        <w:rFonts w:ascii="Georgia" w:hAnsi="Georgia"/>
                        <w:color w:val="000000"/>
                        <w:sz w:val="22"/>
                        <w:szCs w:val="22"/>
                        <w:lang/>
                      </w:rPr>
                      <w:t>labour</w:t>
                    </w:r>
                    <w:proofErr w:type="spellEnd"/>
                    <w:r w:rsidRPr="005E6D32">
                      <w:rPr>
                        <w:rFonts w:ascii="Georgia" w:hAnsi="Georgia"/>
                        <w:color w:val="000000"/>
                        <w:sz w:val="22"/>
                        <w:szCs w:val="22"/>
                        <w:lang/>
                      </w:rPr>
                      <w:t xml:space="preserve"> force</w:t>
                    </w:r>
                  </w:hyperlink>
                  <w:r w:rsidRPr="005E6D32">
                    <w:rPr>
                      <w:rFonts w:ascii="Georgia" w:hAnsi="Georgia"/>
                      <w:color w:val="000000"/>
                      <w:sz w:val="22"/>
                      <w:szCs w:val="22"/>
                      <w:lang/>
                    </w:rPr>
                    <w:t>.</w:t>
                  </w:r>
                </w:p>
                <w:p w:rsidR="00B27204" w:rsidRPr="005E6D32" w:rsidRDefault="00B27204" w:rsidP="005E6D32">
                  <w:pPr>
                    <w:pStyle w:val="NormalWeb"/>
                    <w:jc w:val="both"/>
                    <w:rPr>
                      <w:rFonts w:ascii="Georgia" w:hAnsi="Georgia"/>
                      <w:color w:val="000000"/>
                      <w:sz w:val="22"/>
                      <w:szCs w:val="22"/>
                      <w:lang/>
                    </w:rPr>
                  </w:pPr>
                  <w:r w:rsidRPr="005E6D32">
                    <w:rPr>
                      <w:rFonts w:ascii="Georgia" w:hAnsi="Georgia"/>
                      <w:color w:val="000000"/>
                      <w:sz w:val="22"/>
                      <w:szCs w:val="22"/>
                      <w:lang/>
                    </w:rPr>
                    <w:t xml:space="preserve">Myanmar is one of the few developing nations that </w:t>
                  </w:r>
                  <w:proofErr w:type="gramStart"/>
                  <w:r w:rsidRPr="005E6D32">
                    <w:rPr>
                      <w:rFonts w:ascii="Georgia" w:hAnsi="Georgia"/>
                      <w:color w:val="000000"/>
                      <w:sz w:val="22"/>
                      <w:szCs w:val="22"/>
                      <w:lang/>
                    </w:rPr>
                    <w:t>is</w:t>
                  </w:r>
                  <w:proofErr w:type="gramEnd"/>
                  <w:r w:rsidRPr="005E6D32">
                    <w:rPr>
                      <w:rFonts w:ascii="Georgia" w:hAnsi="Georgia"/>
                      <w:color w:val="000000"/>
                      <w:sz w:val="22"/>
                      <w:szCs w:val="22"/>
                      <w:lang/>
                    </w:rPr>
                    <w:t xml:space="preserve"> a net exporter of food, which accounted for 20% of its foreign exchange earnings in 2001. About 15% of the land is under cultivation. Agriculture generated roughly two-thirds of employment and 42% of the recorded GDP in 2000.Rice, by far the most important agricultural product, in 1999 covered about 5.5 million hectares (13.5 million acres) of land in the fertile Irrawaddy delta region, the lower valleys of the </w:t>
                  </w:r>
                  <w:proofErr w:type="spellStart"/>
                  <w:r w:rsidRPr="005E6D32">
                    <w:rPr>
                      <w:rFonts w:ascii="Georgia" w:hAnsi="Georgia"/>
                      <w:color w:val="000000"/>
                      <w:sz w:val="22"/>
                      <w:szCs w:val="22"/>
                      <w:lang/>
                    </w:rPr>
                    <w:t>Sittang</w:t>
                  </w:r>
                  <w:proofErr w:type="spellEnd"/>
                  <w:r w:rsidRPr="005E6D32">
                    <w:rPr>
                      <w:rFonts w:ascii="Georgia" w:hAnsi="Georgia"/>
                      <w:color w:val="000000"/>
                      <w:sz w:val="22"/>
                      <w:szCs w:val="22"/>
                      <w:lang/>
                    </w:rPr>
                    <w:t xml:space="preserve"> and Salween rivers, and along the </w:t>
                  </w:r>
                  <w:proofErr w:type="spellStart"/>
                  <w:r w:rsidRPr="005E6D32">
                    <w:rPr>
                      <w:rFonts w:ascii="Georgia" w:hAnsi="Georgia"/>
                      <w:color w:val="000000"/>
                      <w:sz w:val="22"/>
                      <w:szCs w:val="22"/>
                      <w:lang/>
                    </w:rPr>
                    <w:t>Arakan</w:t>
                  </w:r>
                  <w:proofErr w:type="spellEnd"/>
                  <w:r w:rsidRPr="005E6D32">
                    <w:rPr>
                      <w:rFonts w:ascii="Georgia" w:hAnsi="Georgia"/>
                      <w:color w:val="000000"/>
                      <w:sz w:val="22"/>
                      <w:szCs w:val="22"/>
                      <w:lang/>
                    </w:rPr>
                    <w:t xml:space="preserve"> and </w:t>
                  </w:r>
                  <w:proofErr w:type="spellStart"/>
                  <w:r w:rsidRPr="005E6D32">
                    <w:rPr>
                      <w:rFonts w:ascii="Georgia" w:hAnsi="Georgia"/>
                      <w:color w:val="000000"/>
                      <w:sz w:val="22"/>
                      <w:szCs w:val="22"/>
                      <w:lang/>
                    </w:rPr>
                    <w:t>Tenasserim</w:t>
                  </w:r>
                  <w:proofErr w:type="spellEnd"/>
                  <w:r w:rsidRPr="005E6D32">
                    <w:rPr>
                      <w:rFonts w:ascii="Georgia" w:hAnsi="Georgia"/>
                      <w:color w:val="000000"/>
                      <w:sz w:val="22"/>
                      <w:szCs w:val="22"/>
                      <w:lang/>
                    </w:rPr>
                    <w:t xml:space="preserve"> coasts. Prior to World War II (1939–45), Myanmar was the world's leading exporter of rice; annual production ranged between 13 million and 14 million tons, of which about three million tons were exported. However, the war caused extensive damage to the economy, and Myanmar did not achieve prewar levels of rice acreage and output until 1964. Rice production totaled 10.77 million tons in 2000/01. Farmers have been instructed by the government to double-crop wet season paddy and triple-crop in areas with year-round access to water. In some areas near the sea, multiple cropping brings saltwater intrusion, high flood risks, and seasonal pest problems. New high-yield varieties of rice have contributed to the increases in recent years, along with the completion of new irrigation systems and flood-control dams in the Irrawaddy delta during the early 1980s. </w:t>
                  </w:r>
                </w:p>
                <w:p w:rsidR="00C47DF4" w:rsidRPr="005E6D32" w:rsidRDefault="00B27204" w:rsidP="005E6D32">
                  <w:pPr>
                    <w:pStyle w:val="NormalWeb"/>
                    <w:spacing w:line="396" w:lineRule="atLeast"/>
                    <w:jc w:val="both"/>
                    <w:rPr>
                      <w:rFonts w:ascii="Georgia" w:hAnsi="Georgia"/>
                      <w:color w:val="000000"/>
                      <w:sz w:val="22"/>
                      <w:szCs w:val="22"/>
                      <w:lang/>
                    </w:rPr>
                  </w:pPr>
                  <w:r w:rsidRPr="005E6D32">
                    <w:rPr>
                      <w:rFonts w:ascii="Georgia" w:hAnsi="Georgia"/>
                      <w:color w:val="000000"/>
                      <w:sz w:val="22"/>
                      <w:szCs w:val="22"/>
                      <w:lang/>
                    </w:rPr>
                    <w:t xml:space="preserve">Other crops in 1999, grown mainly in central Myanmar and the state of Shan, included 5,429,000 tons of sugarcane, 562,000 tons of groundnuts, 303,000 tons of corn, and 210,000 tons of sesame. The use of high-yield varieties of seeds helped to more than triple the output of wheat, corn, and sunflower seeds and to double cotton production during 1976–86. Tobacco and jute are also produced, and rubber is grown on small plantations in the </w:t>
                  </w:r>
                  <w:proofErr w:type="spellStart"/>
                  <w:r w:rsidRPr="005E6D32">
                    <w:rPr>
                      <w:rFonts w:ascii="Georgia" w:hAnsi="Georgia"/>
                      <w:color w:val="000000"/>
                      <w:sz w:val="22"/>
                      <w:szCs w:val="22"/>
                      <w:lang/>
                    </w:rPr>
                    <w:t>Tenasserim</w:t>
                  </w:r>
                  <w:proofErr w:type="spellEnd"/>
                  <w:r w:rsidRPr="005E6D32">
                    <w:rPr>
                      <w:rFonts w:ascii="Georgia" w:hAnsi="Georgia"/>
                      <w:color w:val="000000"/>
                      <w:sz w:val="22"/>
                      <w:szCs w:val="22"/>
                      <w:lang/>
                    </w:rPr>
                    <w:t xml:space="preserve"> and Irrawaddy delta regions. Myanmar is the world's largest producer of opium </w:t>
                  </w:r>
                  <w:r w:rsidRPr="005E6D32">
                    <w:rPr>
                      <w:rFonts w:ascii="Georgia" w:hAnsi="Georgia"/>
                      <w:color w:val="000000"/>
                      <w:sz w:val="22"/>
                      <w:szCs w:val="22"/>
                      <w:lang/>
                    </w:rPr>
                    <w:lastRenderedPageBreak/>
                    <w:t xml:space="preserve">and heroin. In 2001, opium poppy production was estimated at 865 tons. </w:t>
                  </w:r>
                </w:p>
                <w:p w:rsidR="00B27204" w:rsidRPr="005E6D32" w:rsidRDefault="00B27204" w:rsidP="005E6D32">
                  <w:pPr>
                    <w:pStyle w:val="NormalWeb"/>
                    <w:spacing w:line="396" w:lineRule="atLeast"/>
                    <w:jc w:val="both"/>
                    <w:rPr>
                      <w:rFonts w:ascii="Georgia" w:hAnsi="Georgia"/>
                      <w:color w:val="000000"/>
                      <w:sz w:val="22"/>
                      <w:szCs w:val="22"/>
                      <w:lang/>
                    </w:rPr>
                  </w:pPr>
                  <w:r w:rsidRPr="005E6D32">
                    <w:rPr>
                      <w:rFonts w:ascii="Georgia" w:hAnsi="Georgia"/>
                      <w:color w:val="000000"/>
                      <w:sz w:val="22"/>
                      <w:szCs w:val="22"/>
                      <w:lang/>
                    </w:rPr>
                    <w:t xml:space="preserve">The total amount of land under cultivation declined in the 1970s, but the amount of paddy land increased. The Mu Valley irrigation project, implemented in north-central Myanmar with UNDP aid in the 1970s, irrigated 1.7 million hectares (4.2 million acres) of farmland. With the completion of the </w:t>
                  </w:r>
                  <w:proofErr w:type="spellStart"/>
                  <w:r w:rsidRPr="005E6D32">
                    <w:rPr>
                      <w:rFonts w:ascii="Georgia" w:hAnsi="Georgia"/>
                      <w:color w:val="000000"/>
                      <w:sz w:val="22"/>
                      <w:szCs w:val="22"/>
                      <w:lang/>
                    </w:rPr>
                    <w:t>Nawin</w:t>
                  </w:r>
                  <w:proofErr w:type="spellEnd"/>
                  <w:r w:rsidRPr="005E6D32">
                    <w:rPr>
                      <w:rFonts w:ascii="Georgia" w:hAnsi="Georgia"/>
                      <w:color w:val="000000"/>
                      <w:sz w:val="22"/>
                      <w:szCs w:val="22"/>
                      <w:lang/>
                    </w:rPr>
                    <w:t xml:space="preserve"> Dam in 1982, about 40,000 hectares (99,000 acres) of new irrigated land in the </w:t>
                  </w:r>
                  <w:proofErr w:type="spellStart"/>
                  <w:r w:rsidRPr="005E6D32">
                    <w:rPr>
                      <w:rFonts w:ascii="Georgia" w:hAnsi="Georgia"/>
                      <w:color w:val="000000"/>
                      <w:sz w:val="22"/>
                      <w:szCs w:val="22"/>
                      <w:lang/>
                    </w:rPr>
                    <w:t>Prome</w:t>
                  </w:r>
                  <w:proofErr w:type="spellEnd"/>
                  <w:r w:rsidRPr="005E6D32">
                    <w:rPr>
                      <w:rFonts w:ascii="Georgia" w:hAnsi="Georgia"/>
                      <w:color w:val="000000"/>
                      <w:sz w:val="22"/>
                      <w:szCs w:val="22"/>
                      <w:lang/>
                    </w:rPr>
                    <w:t xml:space="preserve"> region, north of Yangon (Rangoon), were added to the cultivated area. With IBRD and Asian Development Bank aid, new rice storage facilities, a system of drainage canals in the heavy-rainfall paddy land of lower Myanmar, and gravity irrigation systems</w:t>
                  </w:r>
                  <w:r w:rsidR="00F503D4" w:rsidRPr="005E6D32">
                    <w:rPr>
                      <w:rFonts w:ascii="Georgia" w:hAnsi="Georgia"/>
                      <w:color w:val="000000"/>
                      <w:sz w:val="22"/>
                      <w:szCs w:val="22"/>
                      <w:lang/>
                    </w:rPr>
                    <w:t xml:space="preserve"> in dry zones were constructed.</w:t>
                  </w:r>
                </w:p>
                <w:tbl>
                  <w:tblPr>
                    <w:tblW w:w="5000" w:type="pct"/>
                    <w:tblCellSpacing w:w="0" w:type="dxa"/>
                    <w:tblCellMar>
                      <w:left w:w="0" w:type="dxa"/>
                      <w:right w:w="0" w:type="dxa"/>
                    </w:tblCellMar>
                    <w:tblLook w:val="04A0"/>
                  </w:tblPr>
                  <w:tblGrid>
                    <w:gridCol w:w="10800"/>
                  </w:tblGrid>
                  <w:tr w:rsidR="00F503D4" w:rsidRPr="005E6D32">
                    <w:trPr>
                      <w:tblCellSpacing w:w="0" w:type="dxa"/>
                    </w:trPr>
                    <w:tc>
                      <w:tcPr>
                        <w:tcW w:w="0" w:type="auto"/>
                        <w:vAlign w:val="center"/>
                        <w:hideMark/>
                      </w:tcPr>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For the wet form of agriculture rice-cultivation</w:t>
                        </w:r>
                        <w:r w:rsidRPr="005E6D32">
                          <w:rPr>
                            <w:rFonts w:ascii="Georgia" w:hAnsi="Georgia" w:cs="Arial"/>
                          </w:rPr>
                          <w:t xml:space="preserve">, the land must be lightly flooded for a good part of the </w:t>
                        </w:r>
                        <w:proofErr w:type="gramStart"/>
                        <w:r w:rsidRPr="005E6D32">
                          <w:rPr>
                            <w:rFonts w:ascii="Georgia" w:hAnsi="Georgia" w:cs="Arial"/>
                          </w:rPr>
                          <w:t>season ;</w:t>
                        </w:r>
                        <w:proofErr w:type="gramEnd"/>
                        <w:r w:rsidRPr="005E6D32">
                          <w:rPr>
                            <w:rFonts w:ascii="Georgia" w:hAnsi="Georgia" w:cs="Arial"/>
                          </w:rPr>
                          <w:t xml:space="preserve"> A good agriculture season is one in which a large proportion of the fields have water enough for an early start and in which the rainfall is steady, not leaving the surface to dry up by a long break in the rain nor deluging the soil at other times. </w:t>
                        </w:r>
                      </w:p>
                    </w:tc>
                  </w:tr>
                </w:tbl>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400675" cy="3486150"/>
                        <wp:effectExtent l="19050" t="0" r="9525" b="0"/>
                        <wp:wrapSquare wrapText="bothSides"/>
                        <wp:docPr id="3" name="Picture 3" descr="Myanmar Agriculture hamlet m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anmar Agriculture hamlet mill"/>
                                <pic:cNvPicPr>
                                  <a:picLocks noChangeAspect="1" noChangeArrowheads="1"/>
                                </pic:cNvPicPr>
                              </pic:nvPicPr>
                              <pic:blipFill>
                                <a:blip r:embed="rId13"/>
                                <a:srcRect/>
                                <a:stretch>
                                  <a:fillRect/>
                                </a:stretch>
                              </pic:blipFill>
                              <pic:spPr bwMode="auto">
                                <a:xfrm>
                                  <a:off x="0" y="0"/>
                                  <a:ext cx="5400675" cy="3486150"/>
                                </a:xfrm>
                                <a:prstGeom prst="rect">
                                  <a:avLst/>
                                </a:prstGeom>
                                <a:noFill/>
                                <a:ln w="9525">
                                  <a:noFill/>
                                  <a:miter lim="800000"/>
                                  <a:headEnd/>
                                  <a:tailEnd/>
                                </a:ln>
                              </pic:spPr>
                            </pic:pic>
                          </a:graphicData>
                        </a:graphic>
                      </wp:anchor>
                    </w:drawing>
                  </w:r>
                  <w:r w:rsidRPr="005E6D32">
                    <w:rPr>
                      <w:rFonts w:ascii="Georgia" w:hAnsi="Georgia" w:cs="Arial"/>
                    </w:rPr>
                    <w:t xml:space="preserve">All the agriculture alluvial land of favorable elevation and quality is laid out in level rice-fields. Where the rainfall is ample-fifty inches and upwards portions of the diluvia land’s soil can be utilized in the same way by merely saving the surface-water. </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rPr>
                    <w:t xml:space="preserve">In agriculture regions of lighter rainfall, in a few localities, such land is brought under rice by help of irrigation and if need be by terracing as well. The agriculture rice-fields are bordered by low </w:t>
                  </w:r>
                  <w:proofErr w:type="spellStart"/>
                  <w:r w:rsidRPr="005E6D32">
                    <w:rPr>
                      <w:rFonts w:ascii="Georgia" w:hAnsi="Georgia" w:cs="Arial"/>
                    </w:rPr>
                    <w:t>turfy</w:t>
                  </w:r>
                  <w:proofErr w:type="spellEnd"/>
                  <w:r w:rsidRPr="005E6D32">
                    <w:rPr>
                      <w:rFonts w:ascii="Georgia" w:hAnsi="Georgia" w:cs="Arial"/>
                    </w:rPr>
                    <w:t xml:space="preserve"> mounds (</w:t>
                  </w:r>
                  <w:proofErr w:type="spellStart"/>
                  <w:r w:rsidRPr="005E6D32">
                    <w:rPr>
                      <w:rFonts w:ascii="Georgia" w:hAnsi="Georgia" w:cs="Arial"/>
                    </w:rPr>
                    <w:t>kazin</w:t>
                  </w:r>
                  <w:proofErr w:type="spellEnd"/>
                  <w:r w:rsidRPr="005E6D32">
                    <w:rPr>
                      <w:rFonts w:ascii="Georgia" w:hAnsi="Georgia" w:cs="Arial"/>
                    </w:rPr>
                    <w:t>) about a cubit high, to keep in the water.</w:t>
                  </w:r>
                </w:p>
                <w:p w:rsidR="00F503D4" w:rsidRPr="005E6D32" w:rsidRDefault="00F503D4" w:rsidP="005E6D32">
                  <w:pPr>
                    <w:pStyle w:val="Heading4"/>
                    <w:spacing w:line="216" w:lineRule="atLeast"/>
                    <w:jc w:val="both"/>
                    <w:rPr>
                      <w:rFonts w:ascii="Georgia" w:hAnsi="Georgia"/>
                      <w:b w:val="0"/>
                      <w:i w:val="0"/>
                    </w:rPr>
                  </w:pPr>
                  <w:r w:rsidRPr="005E6D32">
                    <w:rPr>
                      <w:rFonts w:ascii="Georgia" w:hAnsi="Georgia" w:cs="Arial"/>
                      <w:b w:val="0"/>
                      <w:i w:val="0"/>
                      <w:color w:val="000080"/>
                    </w:rPr>
                    <w:br/>
                  </w:r>
                  <w:r w:rsidRPr="005E6D32">
                    <w:rPr>
                      <w:rFonts w:ascii="Georgia" w:hAnsi="Georgia" w:cs="Arial"/>
                      <w:b w:val="0"/>
                      <w:i w:val="0"/>
                      <w:color w:val="0000FF"/>
                    </w:rPr>
                    <w:t>- These regular rice-lands form large parts of Myanmar, the rest being practically irreclaimable, mainly mountain.</w:t>
                  </w:r>
                  <w:r w:rsidRPr="005E6D32">
                    <w:rPr>
                      <w:rFonts w:ascii="Georgia" w:hAnsi="Georgia" w:cs="Arial"/>
                      <w:b w:val="0"/>
                      <w:i w:val="0"/>
                      <w:color w:val="000080"/>
                    </w:rPr>
                    <w:t xml:space="preserve"> </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 xml:space="preserve">Other areas of the Myanmar agriculture alluvial plains </w:t>
                  </w:r>
                  <w:r w:rsidRPr="005E6D32">
                    <w:rPr>
                      <w:rFonts w:ascii="Georgia" w:hAnsi="Georgia" w:cs="Arial"/>
                    </w:rPr>
                    <w:t>(</w:t>
                  </w:r>
                  <w:proofErr w:type="spellStart"/>
                  <w:r w:rsidRPr="005E6D32">
                    <w:rPr>
                      <w:rFonts w:ascii="Georgia" w:hAnsi="Georgia" w:cs="Arial"/>
                    </w:rPr>
                    <w:t>kwin</w:t>
                  </w:r>
                  <w:proofErr w:type="spellEnd"/>
                  <w:r w:rsidRPr="005E6D32">
                    <w:rPr>
                      <w:rFonts w:ascii="Georgia" w:hAnsi="Georgia" w:cs="Arial"/>
                    </w:rPr>
                    <w:t>) are flooded from three to ten feet deep in the rains. They are full with elephant-grass (</w:t>
                  </w:r>
                  <w:proofErr w:type="spellStart"/>
                  <w:r w:rsidRPr="005E6D32">
                    <w:rPr>
                      <w:rFonts w:ascii="Georgia" w:hAnsi="Georgia" w:cs="Arial"/>
                    </w:rPr>
                    <w:t>kaing</w:t>
                  </w:r>
                  <w:proofErr w:type="spellEnd"/>
                  <w:r w:rsidRPr="005E6D32">
                    <w:rPr>
                      <w:rFonts w:ascii="Georgia" w:hAnsi="Georgia" w:cs="Arial"/>
                    </w:rPr>
                    <w:t xml:space="preserve">) and studded through with silk-cotton trees and a few other species. The lowest levels in the </w:t>
                  </w:r>
                  <w:proofErr w:type="spellStart"/>
                  <w:r w:rsidRPr="005E6D32">
                    <w:rPr>
                      <w:rFonts w:ascii="Georgia" w:hAnsi="Georgia" w:cs="Arial"/>
                    </w:rPr>
                    <w:t>kwin</w:t>
                  </w:r>
                  <w:proofErr w:type="spellEnd"/>
                  <w:r w:rsidRPr="005E6D32">
                    <w:rPr>
                      <w:rFonts w:ascii="Georgia" w:hAnsi="Georgia" w:cs="Arial"/>
                    </w:rPr>
                    <w:t xml:space="preserve"> form shallow lagoons which dry up in the hot season. Dry-season crops like </w:t>
                  </w:r>
                  <w:r w:rsidRPr="005E6D32">
                    <w:rPr>
                      <w:rFonts w:ascii="Georgia" w:hAnsi="Georgia" w:cs="Arial"/>
                    </w:rPr>
                    <w:softHyphen/>
                    <w:t xml:space="preserve">sugar-cane (which is also grown on the wet system), maize, lentils, and vegetables for a limited market—are obtained in the </w:t>
                  </w:r>
                  <w:proofErr w:type="spellStart"/>
                  <w:r w:rsidRPr="005E6D32">
                    <w:rPr>
                      <w:rFonts w:ascii="Georgia" w:hAnsi="Georgia" w:cs="Arial"/>
                    </w:rPr>
                    <w:t>kaing</w:t>
                  </w:r>
                  <w:proofErr w:type="spellEnd"/>
                  <w:r w:rsidRPr="005E6D32">
                    <w:rPr>
                      <w:rFonts w:ascii="Georgia" w:hAnsi="Georgia" w:cs="Arial"/>
                    </w:rPr>
                    <w:t>.</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Myanmar was once the rice-mart of the world</w:t>
                  </w:r>
                  <w:r w:rsidRPr="005E6D32">
                    <w:rPr>
                      <w:rFonts w:ascii="Georgia" w:hAnsi="Georgia" w:cs="Arial"/>
                    </w:rPr>
                    <w:t xml:space="preserve"> but communists ruined the </w:t>
                  </w:r>
                  <w:proofErr w:type="gramStart"/>
                  <w:r w:rsidRPr="005E6D32">
                    <w:rPr>
                      <w:rFonts w:ascii="Georgia" w:hAnsi="Georgia" w:cs="Arial"/>
                    </w:rPr>
                    <w:t>country .</w:t>
                  </w:r>
                  <w:proofErr w:type="gramEnd"/>
                  <w:r w:rsidRPr="005E6D32">
                    <w:rPr>
                      <w:rFonts w:ascii="Georgia" w:hAnsi="Georgia" w:cs="Arial"/>
                    </w:rPr>
                    <w:t xml:space="preserve"> The wet or staple agriculture cultivation of the whole Myanmar begins between June and August, as soon as the grass-sod which has formed on the rice-fields in the by-season and which has served for pasture in the interval has got thoroughly water-logged. </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lastRenderedPageBreak/>
                    <w:t>The Myanmar agriculture soil is then turned,</w:t>
                  </w:r>
                  <w:r w:rsidRPr="005E6D32">
                    <w:rPr>
                      <w:rFonts w:ascii="Georgia" w:hAnsi="Georgia" w:cs="Arial"/>
                    </w:rPr>
                    <w:t xml:space="preserve"> about six inches deep, with a plough bearing a shoe of bronze or iron. Where elephants are available a large ton is used which does the work of four ploughs. The clods left by the plough arc broken fine, and the wet soil worked into slush by herds of buffaloes driven round and round in the fields. If there are not enough cattle, the plough-clods are worked down with harrows drawn by buffaloes or oxen.</w:t>
                  </w:r>
                </w:p>
                <w:tbl>
                  <w:tblPr>
                    <w:tblW w:w="5000" w:type="pct"/>
                    <w:tblCellSpacing w:w="0" w:type="dxa"/>
                    <w:tblCellMar>
                      <w:left w:w="0" w:type="dxa"/>
                      <w:right w:w="0" w:type="dxa"/>
                    </w:tblCellMar>
                    <w:tblLook w:val="04A0"/>
                  </w:tblPr>
                  <w:tblGrid>
                    <w:gridCol w:w="2136"/>
                    <w:gridCol w:w="8664"/>
                  </w:tblGrid>
                  <w:tr w:rsidR="00F503D4" w:rsidRPr="005E6D32">
                    <w:trPr>
                      <w:tblCellSpacing w:w="0" w:type="dxa"/>
                    </w:trPr>
                    <w:tc>
                      <w:tcPr>
                        <w:tcW w:w="2136" w:type="dxa"/>
                        <w:vAlign w:val="center"/>
                        <w:hideMark/>
                      </w:tcPr>
                      <w:p w:rsidR="00F503D4" w:rsidRPr="005E6D32" w:rsidRDefault="00F503D4" w:rsidP="005E6D32">
                        <w:pPr>
                          <w:jc w:val="both"/>
                          <w:rPr>
                            <w:rFonts w:ascii="Georgia" w:hAnsi="Georgia"/>
                          </w:rPr>
                        </w:pPr>
                        <w:r w:rsidRPr="005E6D32">
                          <w:rPr>
                            <w:rFonts w:ascii="Georgia" w:hAnsi="Georgia"/>
                          </w:rPr>
                          <w:pict/>
                        </w:r>
                      </w:p>
                    </w:tc>
                    <w:tc>
                      <w:tcPr>
                        <w:tcW w:w="0" w:type="auto"/>
                        <w:vAlign w:val="center"/>
                        <w:hideMark/>
                      </w:tcPr>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A rotary implement is coming into use to prepare the clods for the harrow.</w:t>
                        </w:r>
                        <w:r w:rsidRPr="005E6D32">
                          <w:rPr>
                            <w:rFonts w:ascii="Georgia" w:hAnsi="Georgia" w:cs="Arial"/>
                          </w:rPr>
                          <w:t xml:space="preserve"> There is very little open grass-land in the moist region. Unless the scrub which springs up is cut, the land soon re</w:t>
                        </w:r>
                        <w:r w:rsidRPr="005E6D32">
                          <w:rPr>
                            <w:rFonts w:ascii="Georgia" w:hAnsi="Georgia" w:cs="Arial"/>
                          </w:rPr>
                          <w:softHyphen/>
                          <w:t>lapses into jungle.</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 xml:space="preserve">For the above Myanmar agriculture </w:t>
                        </w:r>
                        <w:proofErr w:type="gramStart"/>
                        <w:r w:rsidRPr="005E6D32">
                          <w:rPr>
                            <w:rFonts w:ascii="Georgia" w:hAnsi="Georgia" w:cs="Arial"/>
                            <w:bCs/>
                          </w:rPr>
                          <w:t>operations cattle are needful to the cultivator</w:t>
                        </w:r>
                        <w:r w:rsidRPr="005E6D32">
                          <w:rPr>
                            <w:rFonts w:ascii="Georgia" w:hAnsi="Georgia" w:cs="Arial"/>
                          </w:rPr>
                          <w:t>, though he makes little use of the manure and does</w:t>
                        </w:r>
                        <w:proofErr w:type="gramEnd"/>
                        <w:r w:rsidRPr="005E6D32">
                          <w:rPr>
                            <w:rFonts w:ascii="Georgia" w:hAnsi="Georgia" w:cs="Arial"/>
                          </w:rPr>
                          <w:t xml:space="preserve"> not use the milk at all. The cattle are only used for </w:t>
                        </w:r>
                      </w:p>
                    </w:tc>
                  </w:tr>
                </w:tbl>
                <w:p w:rsidR="00F503D4" w:rsidRPr="005E6D32" w:rsidRDefault="00F503D4" w:rsidP="005E6D32">
                  <w:pPr>
                    <w:jc w:val="both"/>
                    <w:rPr>
                      <w:rFonts w:ascii="Georgia" w:hAnsi="Georgia"/>
                      <w:vanish/>
                    </w:rPr>
                  </w:pPr>
                </w:p>
                <w:tbl>
                  <w:tblPr>
                    <w:tblW w:w="5000" w:type="pct"/>
                    <w:tblCellSpacing w:w="0" w:type="dxa"/>
                    <w:tblCellMar>
                      <w:left w:w="0" w:type="dxa"/>
                      <w:right w:w="0" w:type="dxa"/>
                    </w:tblCellMar>
                    <w:tblLook w:val="04A0"/>
                  </w:tblPr>
                  <w:tblGrid>
                    <w:gridCol w:w="10800"/>
                  </w:tblGrid>
                  <w:tr w:rsidR="00F503D4" w:rsidRPr="005E6D32">
                    <w:trPr>
                      <w:tblCellSpacing w:w="0" w:type="dxa"/>
                    </w:trPr>
                    <w:tc>
                      <w:tcPr>
                        <w:tcW w:w="0" w:type="auto"/>
                        <w:vAlign w:val="center"/>
                        <w:hideMark/>
                      </w:tcPr>
                      <w:p w:rsidR="00F503D4" w:rsidRPr="005E6D32" w:rsidRDefault="00F503D4" w:rsidP="005E6D32">
                        <w:pPr>
                          <w:jc w:val="both"/>
                          <w:rPr>
                            <w:rFonts w:ascii="Georgia" w:hAnsi="Georgia"/>
                          </w:rPr>
                        </w:pPr>
                        <w:proofErr w:type="gramStart"/>
                        <w:r w:rsidRPr="005E6D32">
                          <w:rPr>
                            <w:rFonts w:ascii="Georgia" w:hAnsi="Georgia" w:cs="Arial"/>
                          </w:rPr>
                          <w:t>draught</w:t>
                        </w:r>
                        <w:proofErr w:type="gramEnd"/>
                        <w:r w:rsidRPr="005E6D32">
                          <w:rPr>
                            <w:rFonts w:ascii="Georgia" w:hAnsi="Georgia" w:cs="Arial"/>
                          </w:rPr>
                          <w:t xml:space="preserve"> and very little care is bestowed on breeding.</w:t>
                        </w:r>
                      </w:p>
                    </w:tc>
                  </w:tr>
                </w:tbl>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During a great part of the Myanmar agriculture year there is no work for the buffaloes</w:t>
                  </w:r>
                  <w:r w:rsidRPr="005E6D32">
                    <w:rPr>
                      <w:rFonts w:ascii="Georgia" w:hAnsi="Georgia" w:cs="Arial"/>
                    </w:rPr>
                    <w:t>, as they are of little service for wheel-</w:t>
                  </w:r>
                  <w:proofErr w:type="gramStart"/>
                  <w:r w:rsidRPr="005E6D32">
                    <w:rPr>
                      <w:rFonts w:ascii="Georgia" w:hAnsi="Georgia" w:cs="Arial"/>
                    </w:rPr>
                    <w:t>draught ;</w:t>
                  </w:r>
                  <w:proofErr w:type="gramEnd"/>
                  <w:r w:rsidRPr="005E6D32">
                    <w:rPr>
                      <w:rFonts w:ascii="Georgia" w:hAnsi="Georgia" w:cs="Arial"/>
                    </w:rPr>
                    <w:t xml:space="preserve"> then they are left to roam at large. They frequent the streams and lagoons, where they are followed by egrets and crows, which pick the worms out of the mud as the buffaloes turn over in their wallow.</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While Myanmar agriculture crops are standing,</w:t>
                  </w:r>
                  <w:r w:rsidRPr="005E6D32">
                    <w:rPr>
                      <w:rFonts w:ascii="Georgia" w:hAnsi="Georgia" w:cs="Arial"/>
                    </w:rPr>
                    <w:t xml:space="preserve"> cattle have to be kept in pens at night, and herds have to watch them by day. This work is d one by children from twelve years upwards. The buffalo-pen is made near the house, if possible in a water-logged spot where the animals can wallow in the mud, which protects them from -the bites of gad-flies and mosquitoes. Where there is no wallow, smoky fires have to be made to keep the insects away.</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In certain Myanmar agriculture localities of the delta cattle have to be protected with curtains.</w:t>
                  </w:r>
                  <w:r w:rsidRPr="005E6D32">
                    <w:rPr>
                      <w:rFonts w:ascii="Georgia" w:hAnsi="Georgia" w:cs="Arial"/>
                    </w:rPr>
                    <w:t xml:space="preserve"> In the arid region fodder has to be grown for the cattle, but goats find pasture and are kept for their milk.</w:t>
                  </w:r>
                  <w:r w:rsidRPr="005E6D32">
                    <w:rPr>
                      <w:rFonts w:ascii="Georgia" w:hAnsi="Georgia" w:cs="Arial"/>
                    </w:rPr>
                    <w:br/>
                  </w:r>
                  <w:r w:rsidRPr="005E6D32">
                    <w:rPr>
                      <w:rFonts w:ascii="Georgia" w:hAnsi="Georgia" w:cs="Arial"/>
                    </w:rPr>
                    <w:br/>
                  </w:r>
                  <w:r w:rsidRPr="005E6D32">
                    <w:rPr>
                      <w:rFonts w:ascii="Georgia" w:hAnsi="Georgia" w:cs="Arial"/>
                      <w:bCs/>
                    </w:rPr>
                    <w:t xml:space="preserve">The Myanmar </w:t>
                  </w:r>
                  <w:proofErr w:type="gramStart"/>
                  <w:r w:rsidRPr="005E6D32">
                    <w:rPr>
                      <w:rFonts w:ascii="Georgia" w:hAnsi="Georgia" w:cs="Arial"/>
                      <w:bCs/>
                    </w:rPr>
                    <w:t>agriculture  rice</w:t>
                  </w:r>
                  <w:proofErr w:type="gramEnd"/>
                  <w:r w:rsidRPr="005E6D32">
                    <w:rPr>
                      <w:rFonts w:ascii="Georgia" w:hAnsi="Georgia" w:cs="Arial"/>
                      <w:bCs/>
                    </w:rPr>
                    <w:t>-fields first ploughed and ready are sown broad-cast for nur</w:t>
                  </w:r>
                  <w:r w:rsidRPr="005E6D32">
                    <w:rPr>
                      <w:rFonts w:ascii="Georgia" w:hAnsi="Georgia" w:cs="Arial"/>
                      <w:bCs/>
                    </w:rPr>
                    <w:softHyphen/>
                    <w:t>series</w:t>
                  </w:r>
                  <w:r w:rsidRPr="005E6D32">
                    <w:rPr>
                      <w:rFonts w:ascii="Georgia" w:hAnsi="Georgia" w:cs="Arial"/>
                    </w:rPr>
                    <w:t xml:space="preserve"> (</w:t>
                  </w:r>
                  <w:proofErr w:type="spellStart"/>
                  <w:r w:rsidRPr="005E6D32">
                    <w:rPr>
                      <w:rFonts w:ascii="Georgia" w:hAnsi="Georgia" w:cs="Arial"/>
                    </w:rPr>
                    <w:t>fiyo</w:t>
                  </w:r>
                  <w:proofErr w:type="spellEnd"/>
                  <w:r w:rsidRPr="005E6D32">
                    <w:rPr>
                      <w:rFonts w:ascii="Georgia" w:hAnsi="Georgia" w:cs="Arial"/>
                    </w:rPr>
                    <w:t>-gin). A month later, when the rice-plants are about a foot high, they are taken up and trans</w:t>
                  </w:r>
                  <w:r w:rsidRPr="005E6D32">
                    <w:rPr>
                      <w:rFonts w:ascii="Georgia" w:hAnsi="Georgia" w:cs="Arial"/>
                    </w:rPr>
                    <w:softHyphen/>
                    <w:t xml:space="preserve">planted into the prepared fields, a span apart. The roots are simply pressed down into the soft slush with the fingers or with a forked stick. The acre produces thirty to eighty bushels of grain, according to soil and season. </w:t>
                  </w:r>
                </w:p>
                <w:p w:rsidR="00F503D4" w:rsidRDefault="00F503D4" w:rsidP="005E6D32">
                  <w:pPr>
                    <w:spacing w:before="100" w:beforeAutospacing="1" w:after="100" w:afterAutospacing="1" w:line="216" w:lineRule="atLeast"/>
                    <w:jc w:val="both"/>
                    <w:rPr>
                      <w:rFonts w:ascii="Georgia" w:hAnsi="Georgia" w:cs="Arial"/>
                    </w:rPr>
                  </w:pPr>
                  <w:r w:rsidRPr="005E6D32">
                    <w:rPr>
                      <w:rFonts w:ascii="Georgia" w:hAnsi="Georgia" w:cs="Arial"/>
                      <w:bCs/>
                    </w:rPr>
                    <w:t>The Myanmar agriculture ripe corn stands three to five feet high,</w:t>
                  </w:r>
                  <w:r w:rsidRPr="005E6D32">
                    <w:rPr>
                      <w:rFonts w:ascii="Georgia" w:hAnsi="Georgia" w:cs="Arial"/>
                    </w:rPr>
                    <w:t xml:space="preserve"> and so thick as to keep down </w:t>
                  </w:r>
                  <w:proofErr w:type="spellStart"/>
                  <w:r w:rsidRPr="005E6D32">
                    <w:rPr>
                      <w:rFonts w:ascii="Georgia" w:hAnsi="Georgia" w:cs="Arial"/>
                    </w:rPr>
                    <w:t>tares</w:t>
                  </w:r>
                  <w:proofErr w:type="spellEnd"/>
                  <w:r w:rsidRPr="005E6D32">
                    <w:rPr>
                      <w:rFonts w:ascii="Georgia" w:hAnsi="Georgia" w:cs="Arial"/>
                    </w:rPr>
                    <w:t xml:space="preserve">. Unlike hill-rice which requires several heavy </w:t>
                  </w:r>
                  <w:proofErr w:type="spellStart"/>
                  <w:r w:rsidRPr="005E6D32">
                    <w:rPr>
                      <w:rFonts w:ascii="Georgia" w:hAnsi="Georgia" w:cs="Arial"/>
                    </w:rPr>
                    <w:t>weedings</w:t>
                  </w:r>
                  <w:proofErr w:type="spellEnd"/>
                  <w:r w:rsidRPr="005E6D32">
                    <w:rPr>
                      <w:rFonts w:ascii="Georgia" w:hAnsi="Georgia" w:cs="Arial"/>
                    </w:rPr>
                    <w:t xml:space="preserve"> in the season, the wet rice-fields need no care beyond that of regulating the water-supply. Where there is drainage for the water, it is allowed to stand only a few inches high on the ground. </w:t>
                  </w:r>
                </w:p>
                <w:p w:rsidR="005D0484" w:rsidRPr="005E6D32" w:rsidRDefault="00481FA3" w:rsidP="005E6D32">
                  <w:pPr>
                    <w:spacing w:before="100" w:beforeAutospacing="1" w:after="100" w:afterAutospacing="1" w:line="216" w:lineRule="atLeast"/>
                    <w:jc w:val="both"/>
                    <w:rPr>
                      <w:rFonts w:ascii="Georgia" w:hAnsi="Georgia"/>
                    </w:rPr>
                  </w:pPr>
                  <w:r w:rsidRPr="00481FA3">
                    <w:rPr>
                      <w:rFonts w:ascii="Georgia" w:hAnsi="Georgia"/>
                      <w:noProof/>
                    </w:rPr>
                    <w:drawing>
                      <wp:inline distT="0" distB="0" distL="0" distR="0">
                        <wp:extent cx="3265170" cy="2171700"/>
                        <wp:effectExtent l="19050" t="0" r="0" b="0"/>
                        <wp:docPr id="5" name="Picture 70" descr="C:\Documents and Settings\USER\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USER\Desktop\untitled.bmp"/>
                                <pic:cNvPicPr>
                                  <a:picLocks noChangeAspect="1" noChangeArrowheads="1"/>
                                </pic:cNvPicPr>
                              </pic:nvPicPr>
                              <pic:blipFill>
                                <a:blip r:embed="rId14"/>
                                <a:srcRect/>
                                <a:stretch>
                                  <a:fillRect/>
                                </a:stretch>
                              </pic:blipFill>
                              <pic:spPr bwMode="auto">
                                <a:xfrm>
                                  <a:off x="0" y="0"/>
                                  <a:ext cx="3265170" cy="2171700"/>
                                </a:xfrm>
                                <a:prstGeom prst="rect">
                                  <a:avLst/>
                                </a:prstGeom>
                                <a:noFill/>
                                <a:ln w="9525">
                                  <a:noFill/>
                                  <a:miter lim="800000"/>
                                  <a:headEnd/>
                                  <a:tailEnd/>
                                </a:ln>
                              </pic:spPr>
                            </pic:pic>
                          </a:graphicData>
                        </a:graphic>
                      </wp:inline>
                    </w:drawing>
                  </w:r>
                  <w:r w:rsidRPr="00481FA3">
                    <w:rPr>
                      <w:rFonts w:ascii="Georgia" w:hAnsi="Georgia"/>
                      <w:noProof/>
                    </w:rPr>
                    <w:drawing>
                      <wp:inline distT="0" distB="0" distL="0" distR="0">
                        <wp:extent cx="3455670" cy="2169125"/>
                        <wp:effectExtent l="19050" t="0" r="0" b="0"/>
                        <wp:docPr id="9" name="Picture 70" descr="C:\Documents and Settings\USER\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USER\Desktop\untitled.bmp"/>
                                <pic:cNvPicPr>
                                  <a:picLocks noChangeAspect="1" noChangeArrowheads="1"/>
                                </pic:cNvPicPr>
                              </pic:nvPicPr>
                              <pic:blipFill>
                                <a:blip r:embed="rId15"/>
                                <a:stretch>
                                  <a:fillRect/>
                                </a:stretch>
                              </pic:blipFill>
                              <pic:spPr bwMode="auto">
                                <a:xfrm>
                                  <a:off x="0" y="0"/>
                                  <a:ext cx="3462445" cy="2173378"/>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8550"/>
                    <w:gridCol w:w="2250"/>
                  </w:tblGrid>
                  <w:tr w:rsidR="00F503D4" w:rsidRPr="005E6D32">
                    <w:trPr>
                      <w:tblCellSpacing w:w="0" w:type="dxa"/>
                    </w:trPr>
                    <w:tc>
                      <w:tcPr>
                        <w:tcW w:w="0" w:type="auto"/>
                        <w:vAlign w:val="center"/>
                        <w:hideMark/>
                      </w:tcPr>
                      <w:p w:rsidR="00F503D4" w:rsidRPr="005E6D32" w:rsidRDefault="00F503D4" w:rsidP="005E6D32">
                        <w:pPr>
                          <w:jc w:val="both"/>
                          <w:rPr>
                            <w:rFonts w:ascii="Georgia" w:hAnsi="Georgia"/>
                          </w:rPr>
                        </w:pPr>
                        <w:r w:rsidRPr="005E6D32">
                          <w:rPr>
                            <w:rFonts w:ascii="Georgia" w:hAnsi="Georgia"/>
                            <w:noProof/>
                          </w:rPr>
                          <w:lastRenderedPageBreak/>
                          <w:drawing>
                            <wp:inline distT="0" distB="0" distL="0" distR="0">
                              <wp:extent cx="5402580" cy="8404860"/>
                              <wp:effectExtent l="19050" t="0" r="7620" b="0"/>
                              <wp:docPr id="46" name="Picture 46" descr="Myanmar Agriculture rice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yanmar Agriculture ricefield"/>
                                      <pic:cNvPicPr>
                                        <a:picLocks noChangeAspect="1" noChangeArrowheads="1"/>
                                      </pic:cNvPicPr>
                                    </pic:nvPicPr>
                                    <pic:blipFill>
                                      <a:blip r:embed="rId16"/>
                                      <a:srcRect/>
                                      <a:stretch>
                                        <a:fillRect/>
                                      </a:stretch>
                                    </pic:blipFill>
                                    <pic:spPr bwMode="auto">
                                      <a:xfrm>
                                        <a:off x="0" y="0"/>
                                        <a:ext cx="5402580" cy="8404860"/>
                                      </a:xfrm>
                                      <a:prstGeom prst="rect">
                                        <a:avLst/>
                                      </a:prstGeom>
                                      <a:noFill/>
                                      <a:ln w="9525">
                                        <a:noFill/>
                                        <a:miter lim="800000"/>
                                        <a:headEnd/>
                                        <a:tailEnd/>
                                      </a:ln>
                                    </pic:spPr>
                                  </pic:pic>
                                </a:graphicData>
                              </a:graphic>
                            </wp:inline>
                          </w:drawing>
                        </w:r>
                        <w:r w:rsidRPr="005E6D32">
                          <w:rPr>
                            <w:rFonts w:ascii="Georgia" w:hAnsi="Georgia"/>
                          </w:rPr>
                          <w:br/>
                        </w:r>
                        <w:r w:rsidRPr="005E6D32">
                          <w:rPr>
                            <w:rFonts w:ascii="Georgia" w:hAnsi="Georgia" w:cs="Arial"/>
                            <w:bCs/>
                          </w:rPr>
                          <w:t>Myanmar agriculture rice field</w:t>
                        </w:r>
                      </w:p>
                    </w:tc>
                    <w:tc>
                      <w:tcPr>
                        <w:tcW w:w="2856" w:type="dxa"/>
                        <w:vAlign w:val="center"/>
                        <w:hideMark/>
                      </w:tcPr>
                      <w:p w:rsidR="00F503D4" w:rsidRPr="005E6D32" w:rsidRDefault="00F503D4" w:rsidP="00481FA3">
                        <w:pPr>
                          <w:spacing w:before="100" w:beforeAutospacing="1" w:after="100" w:afterAutospacing="1" w:line="216" w:lineRule="atLeast"/>
                          <w:jc w:val="both"/>
                          <w:rPr>
                            <w:rFonts w:ascii="Georgia" w:hAnsi="Georgia"/>
                          </w:rPr>
                        </w:pPr>
                        <w:r w:rsidRPr="005E6D32">
                          <w:rPr>
                            <w:rFonts w:ascii="Georgia" w:hAnsi="Georgia" w:cs="Arial"/>
                            <w:bCs/>
                          </w:rPr>
                          <w:t>As tee grain ripens, the soil is allowed to dry.</w:t>
                        </w:r>
                        <w:r w:rsidRPr="005E6D32">
                          <w:rPr>
                            <w:rFonts w:ascii="Georgia" w:hAnsi="Georgia" w:cs="Arial"/>
                          </w:rPr>
                          <w:t xml:space="preserve"> If there is a head of water available during the rains, channels are led to the fields to keep the supply equal. If the supply is near and only at a slightly lower level than the fields, the effects of drought are counteracted by various devices such as the ka-</w:t>
                        </w:r>
                        <w:proofErr w:type="spellStart"/>
                        <w:r w:rsidRPr="005E6D32">
                          <w:rPr>
                            <w:rFonts w:ascii="Georgia" w:hAnsi="Georgia" w:cs="Arial"/>
                          </w:rPr>
                          <w:t>hnwe</w:t>
                        </w:r>
                        <w:proofErr w:type="spellEnd"/>
                        <w:r w:rsidRPr="005E6D32">
                          <w:rPr>
                            <w:rFonts w:ascii="Georgia" w:hAnsi="Georgia" w:cs="Arial"/>
                          </w:rPr>
                          <w:t>.</w:t>
                        </w:r>
                      </w:p>
                      <w:p w:rsidR="00F503D4" w:rsidRPr="005E6D32" w:rsidRDefault="00F503D4" w:rsidP="005E6D32">
                        <w:pPr>
                          <w:spacing w:before="100" w:beforeAutospacing="1" w:after="100" w:afterAutospacing="1" w:line="216" w:lineRule="atLeast"/>
                          <w:ind w:left="36"/>
                          <w:jc w:val="both"/>
                          <w:rPr>
                            <w:rFonts w:ascii="Georgia" w:hAnsi="Georgia"/>
                          </w:rPr>
                        </w:pPr>
                        <w:r w:rsidRPr="005E6D32">
                          <w:rPr>
                            <w:rFonts w:ascii="Georgia" w:hAnsi="Georgia" w:cs="Arial"/>
                            <w:bCs/>
                          </w:rPr>
                          <w:t>Running water at too low a level</w:t>
                        </w:r>
                        <w:r w:rsidRPr="005E6D32">
                          <w:rPr>
                            <w:rFonts w:ascii="Georgia" w:hAnsi="Georgia" w:cs="Arial"/>
                          </w:rPr>
                          <w:t xml:space="preserve"> to </w:t>
                        </w:r>
                        <w:proofErr w:type="gramStart"/>
                        <w:r w:rsidRPr="005E6D32">
                          <w:rPr>
                            <w:rFonts w:ascii="Georgia" w:hAnsi="Georgia" w:cs="Arial"/>
                          </w:rPr>
                          <w:t>lay</w:t>
                        </w:r>
                        <w:proofErr w:type="gramEnd"/>
                        <w:r w:rsidRPr="005E6D32">
                          <w:rPr>
                            <w:rFonts w:ascii="Georgia" w:hAnsi="Georgia" w:cs="Arial"/>
                          </w:rPr>
                          <w:t xml:space="preserve"> on to the fields is utilized by help of a bamboo water-wheel (jut), or if the water be still, the wheel is driven by ox-gear. In some parts, Myanmar agriculture rice is planted on the river banks as the floods begin to subside.</w:t>
                        </w:r>
                      </w:p>
                      <w:p w:rsidR="00F503D4" w:rsidRPr="005E6D32" w:rsidRDefault="00F503D4" w:rsidP="005E6D32">
                        <w:pPr>
                          <w:spacing w:before="100" w:beforeAutospacing="1" w:after="100" w:afterAutospacing="1" w:line="216" w:lineRule="atLeast"/>
                          <w:ind w:left="36"/>
                          <w:jc w:val="both"/>
                          <w:rPr>
                            <w:rFonts w:ascii="Georgia" w:hAnsi="Georgia"/>
                          </w:rPr>
                        </w:pPr>
                        <w:r w:rsidRPr="005E6D32">
                          <w:rPr>
                            <w:rFonts w:ascii="Georgia" w:hAnsi="Georgia" w:cs="Arial"/>
                            <w:bCs/>
                          </w:rPr>
                          <w:t>The varieties of rice,</w:t>
                        </w:r>
                        <w:r w:rsidRPr="005E6D32">
                          <w:rPr>
                            <w:rFonts w:ascii="Georgia" w:hAnsi="Georgia" w:cs="Arial"/>
                          </w:rPr>
                          <w:t xml:space="preserve"> of which there are many, suited to different soils and modes of cultivation, take from three to five months to mature. The Myanmar agriculture harvest of the crops is from October to December, according to the variety and time of planting out. </w:t>
                        </w:r>
                      </w:p>
                      <w:p w:rsidR="00F503D4" w:rsidRPr="005E6D32" w:rsidRDefault="00F503D4" w:rsidP="005E6D32">
                        <w:pPr>
                          <w:spacing w:before="100" w:beforeAutospacing="1" w:after="100" w:afterAutospacing="1" w:line="216" w:lineRule="atLeast"/>
                          <w:ind w:left="36"/>
                          <w:jc w:val="both"/>
                          <w:rPr>
                            <w:rFonts w:ascii="Georgia" w:hAnsi="Georgia"/>
                          </w:rPr>
                        </w:pPr>
                        <w:r w:rsidRPr="005E6D32">
                          <w:rPr>
                            <w:rFonts w:ascii="Georgia" w:hAnsi="Georgia" w:cs="Arial"/>
                            <w:bCs/>
                          </w:rPr>
                          <w:t>When the grain turns yellow</w:t>
                        </w:r>
                        <w:r w:rsidRPr="005E6D32">
                          <w:rPr>
                            <w:rFonts w:ascii="Georgia" w:hAnsi="Georgia" w:cs="Arial"/>
                          </w:rPr>
                          <w:t xml:space="preserve">, flights of parakeets and other birds descend on the crops, from which they have to be scared till reaping-time. Bamboo clappers are worked by </w:t>
                        </w:r>
                        <w:proofErr w:type="spellStart"/>
                        <w:r w:rsidRPr="005E6D32">
                          <w:rPr>
                            <w:rFonts w:ascii="Georgia" w:hAnsi="Georgia" w:cs="Arial"/>
                          </w:rPr>
                          <w:t>bast</w:t>
                        </w:r>
                        <w:proofErr w:type="spellEnd"/>
                        <w:r w:rsidRPr="005E6D32">
                          <w:rPr>
                            <w:rFonts w:ascii="Georgia" w:hAnsi="Georgia" w:cs="Arial"/>
                          </w:rPr>
                          <w:t xml:space="preserve"> lines in a radius of a hundred yards from the watcher's hut. </w:t>
                        </w:r>
                      </w:p>
                      <w:p w:rsidR="00491EEE" w:rsidRDefault="00491EEE" w:rsidP="005E6D32">
                        <w:pPr>
                          <w:spacing w:before="100" w:beforeAutospacing="1" w:after="100" w:afterAutospacing="1" w:line="216" w:lineRule="atLeast"/>
                          <w:ind w:left="36"/>
                          <w:jc w:val="both"/>
                          <w:rPr>
                            <w:rFonts w:ascii="Georgia" w:hAnsi="Georgia" w:cs="Arial"/>
                            <w:bCs/>
                          </w:rPr>
                        </w:pPr>
                      </w:p>
                      <w:p w:rsidR="00F503D4" w:rsidRPr="005E6D32" w:rsidRDefault="00F503D4" w:rsidP="005E6D32">
                        <w:pPr>
                          <w:spacing w:before="100" w:beforeAutospacing="1" w:after="100" w:afterAutospacing="1" w:line="216" w:lineRule="atLeast"/>
                          <w:ind w:left="36"/>
                          <w:jc w:val="both"/>
                          <w:rPr>
                            <w:rFonts w:ascii="Georgia" w:hAnsi="Georgia"/>
                          </w:rPr>
                        </w:pPr>
                        <w:r w:rsidRPr="005E6D32">
                          <w:rPr>
                            <w:rFonts w:ascii="Georgia" w:hAnsi="Georgia" w:cs="Arial"/>
                            <w:bCs/>
                          </w:rPr>
                          <w:t>Where there is an abundance of pasture for cattle</w:t>
                        </w:r>
                        <w:r w:rsidRPr="005E6D32">
                          <w:rPr>
                            <w:rFonts w:ascii="Georgia" w:hAnsi="Georgia" w:cs="Arial"/>
                          </w:rPr>
                          <w:t>, the stubble is left very high and is burned where it stands, to manure the ground.</w:t>
                        </w:r>
                      </w:p>
                      <w:p w:rsidR="00F503D4" w:rsidRPr="005E6D32" w:rsidRDefault="00F503D4" w:rsidP="005E6D32">
                        <w:pPr>
                          <w:spacing w:before="100" w:beforeAutospacing="1" w:after="100" w:afterAutospacing="1" w:line="216" w:lineRule="atLeast"/>
                          <w:ind w:left="36"/>
                          <w:jc w:val="both"/>
                          <w:rPr>
                            <w:rFonts w:ascii="Georgia" w:hAnsi="Georgia"/>
                          </w:rPr>
                        </w:pPr>
                        <w:r w:rsidRPr="005E6D32">
                          <w:rPr>
                            <w:rFonts w:ascii="Georgia" w:hAnsi="Georgia" w:cs="Arial"/>
                            <w:bCs/>
                          </w:rPr>
                          <w:t xml:space="preserve">But if straw is needed for </w:t>
                        </w:r>
                      </w:p>
                    </w:tc>
                  </w:tr>
                </w:tbl>
                <w:p w:rsidR="00F503D4" w:rsidRPr="005E6D32" w:rsidRDefault="00F503D4" w:rsidP="005E6D32">
                  <w:pPr>
                    <w:jc w:val="both"/>
                    <w:rPr>
                      <w:rFonts w:ascii="Georgia" w:hAnsi="Georgia"/>
                      <w:vanish/>
                    </w:rPr>
                  </w:pPr>
                </w:p>
                <w:tbl>
                  <w:tblPr>
                    <w:tblW w:w="5000" w:type="pct"/>
                    <w:tblCellSpacing w:w="0" w:type="dxa"/>
                    <w:tblCellMar>
                      <w:left w:w="0" w:type="dxa"/>
                      <w:right w:w="0" w:type="dxa"/>
                    </w:tblCellMar>
                    <w:tblLook w:val="04A0"/>
                  </w:tblPr>
                  <w:tblGrid>
                    <w:gridCol w:w="10800"/>
                  </w:tblGrid>
                  <w:tr w:rsidR="00F503D4" w:rsidRPr="005E6D32">
                    <w:trPr>
                      <w:tblCellSpacing w:w="0" w:type="dxa"/>
                    </w:trPr>
                    <w:tc>
                      <w:tcPr>
                        <w:tcW w:w="0" w:type="auto"/>
                        <w:vAlign w:val="center"/>
                        <w:hideMark/>
                      </w:tcPr>
                      <w:p w:rsidR="00F503D4" w:rsidRPr="005E6D32" w:rsidRDefault="00F503D4" w:rsidP="005E6D32">
                        <w:pPr>
                          <w:spacing w:before="100" w:beforeAutospacing="1" w:after="100" w:afterAutospacing="1" w:line="216" w:lineRule="atLeast"/>
                          <w:jc w:val="both"/>
                          <w:rPr>
                            <w:rFonts w:ascii="Georgia" w:hAnsi="Georgia"/>
                          </w:rPr>
                        </w:pPr>
                        <w:proofErr w:type="gramStart"/>
                        <w:r w:rsidRPr="005E6D32">
                          <w:rPr>
                            <w:rFonts w:ascii="Georgia" w:hAnsi="Georgia" w:cs="Arial"/>
                            <w:bCs/>
                          </w:rPr>
                          <w:t>fodder</w:t>
                        </w:r>
                        <w:proofErr w:type="gramEnd"/>
                        <w:r w:rsidRPr="005E6D32">
                          <w:rPr>
                            <w:rFonts w:ascii="Georgia" w:hAnsi="Georgia" w:cs="Arial"/>
                            <w:bCs/>
                          </w:rPr>
                          <w:t xml:space="preserve"> the corn is cut close to the ground,</w:t>
                        </w:r>
                        <w:r w:rsidRPr="005E6D32">
                          <w:rPr>
                            <w:rFonts w:ascii="Georgia" w:hAnsi="Georgia" w:cs="Arial"/>
                          </w:rPr>
                          <w:t xml:space="preserve"> having first been laid by pressing it down with bamboos, which makes it easier.</w:t>
                        </w:r>
                        <w:r w:rsidRPr="005E6D32">
                          <w:rPr>
                            <w:rFonts w:ascii="Georgia" w:hAnsi="Georgia" w:cs="Arial"/>
                            <w:bCs/>
                          </w:rPr>
                          <w:t xml:space="preserve"> </w:t>
                        </w:r>
                        <w:r w:rsidRPr="005E6D32">
                          <w:rPr>
                            <w:rFonts w:ascii="Georgia" w:hAnsi="Georgia" w:cs="Arial"/>
                          </w:rPr>
                          <w:t xml:space="preserve">For reaping the Myanmar agriculture villagers cooperate. But in the plains of the delta, where cultivation has extended so greatly, there is not </w:t>
                        </w:r>
                        <w:proofErr w:type="spellStart"/>
                        <w:r w:rsidRPr="005E6D32">
                          <w:rPr>
                            <w:rFonts w:ascii="Georgia" w:hAnsi="Georgia" w:cs="Arial"/>
                          </w:rPr>
                          <w:t>labour</w:t>
                        </w:r>
                        <w:proofErr w:type="spellEnd"/>
                        <w:r w:rsidRPr="005E6D32">
                          <w:rPr>
                            <w:rFonts w:ascii="Georgia" w:hAnsi="Georgia" w:cs="Arial"/>
                          </w:rPr>
                          <w:t xml:space="preserve"> enough on the spot to reap the crop. Harvest laborers come down from Myanmar proper.</w:t>
                        </w:r>
                      </w:p>
                      <w:p w:rsidR="00F503D4" w:rsidRPr="005E6D32" w:rsidRDefault="00F503D4" w:rsidP="005E6D32">
                        <w:pPr>
                          <w:pStyle w:val="NormalWeb"/>
                          <w:spacing w:line="216" w:lineRule="atLeast"/>
                          <w:jc w:val="both"/>
                          <w:rPr>
                            <w:rFonts w:ascii="Georgia" w:hAnsi="Georgia"/>
                            <w:sz w:val="22"/>
                            <w:szCs w:val="22"/>
                          </w:rPr>
                        </w:pPr>
                        <w:r w:rsidRPr="005E6D32">
                          <w:rPr>
                            <w:rFonts w:ascii="Georgia" w:hAnsi="Georgia" w:cs="Arial"/>
                            <w:bCs/>
                            <w:sz w:val="22"/>
                            <w:szCs w:val="22"/>
                          </w:rPr>
                          <w:t>The sheaves are left to dry for a day in the sun and then gathered into garbs.</w:t>
                        </w:r>
                        <w:r w:rsidRPr="005E6D32">
                          <w:rPr>
                            <w:rFonts w:ascii="Georgia" w:hAnsi="Georgia" w:cs="Arial"/>
                            <w:sz w:val="22"/>
                            <w:szCs w:val="22"/>
                          </w:rPr>
                          <w:t xml:space="preserve"> These are piled on a dry field into a circular heap some three feet </w:t>
                        </w:r>
                        <w:proofErr w:type="gramStart"/>
                        <w:r w:rsidRPr="005E6D32">
                          <w:rPr>
                            <w:rFonts w:ascii="Georgia" w:hAnsi="Georgia" w:cs="Arial"/>
                            <w:sz w:val="22"/>
                            <w:szCs w:val="22"/>
                          </w:rPr>
                          <w:t>high,</w:t>
                        </w:r>
                        <w:proofErr w:type="gramEnd"/>
                        <w:r w:rsidRPr="005E6D32">
                          <w:rPr>
                            <w:rFonts w:ascii="Georgia" w:hAnsi="Georgia" w:cs="Arial"/>
                            <w:sz w:val="22"/>
                            <w:szCs w:val="22"/>
                          </w:rPr>
                          <w:t xml:space="preserve"> and broad enough for a herd of buffaloes to tramp round upon and tread the grain off the ear, to which it is attached by a slender petiole. Another way is to pile the garbs in a high crescent-shaped heap, round the central space of which four to six head of cattle are made to travel abreast and tread the garbs which are cast down from above. The grain keeps best in the husk and is stored in bins of bamboo wattle smeared with clay.</w:t>
                        </w:r>
                        <w:r w:rsidRPr="005E6D32">
                          <w:rPr>
                            <w:rFonts w:ascii="Georgia" w:hAnsi="Georgia"/>
                            <w:sz w:val="22"/>
                            <w:szCs w:val="22"/>
                          </w:rPr>
                          <w:t xml:space="preserve"> </w:t>
                        </w:r>
                      </w:p>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The covering of the rice-grain</w:t>
                        </w:r>
                        <w:r w:rsidRPr="005E6D32">
                          <w:rPr>
                            <w:rFonts w:ascii="Georgia" w:hAnsi="Georgia" w:cs="Arial"/>
                          </w:rPr>
                          <w:t xml:space="preserve"> is a strong adherent husk like that of barley, but without any beard. Rice in the husk is called Saba (Engl. paddy). Leaning the coarse yellow husk is a shell of bran, and beneath that a delicate white pellicle. The two outer coverings have to be removed and the inner one preserved. </w:t>
                        </w:r>
                        <w:proofErr w:type="gramStart"/>
                        <w:r w:rsidRPr="005E6D32">
                          <w:rPr>
                            <w:rFonts w:ascii="Georgia" w:hAnsi="Georgia" w:cs="Arial"/>
                          </w:rPr>
                          <w:t>" Cargo</w:t>
                        </w:r>
                        <w:proofErr w:type="gramEnd"/>
                        <w:r w:rsidRPr="005E6D32">
                          <w:rPr>
                            <w:rFonts w:ascii="Georgia" w:hAnsi="Georgia" w:cs="Arial"/>
                          </w:rPr>
                          <w:t xml:space="preserve"> rice," which forms the bulk of the mill produce, is three parts rice, simply husked, and one part paddy. The mixture bears the transport better than white rice. </w:t>
                        </w:r>
                      </w:p>
                    </w:tc>
                  </w:tr>
                </w:tbl>
                <w:p w:rsidR="00F503D4" w:rsidRPr="005E6D32" w:rsidRDefault="00F503D4" w:rsidP="005E6D32">
                  <w:pPr>
                    <w:jc w:val="both"/>
                    <w:rPr>
                      <w:rFonts w:ascii="Georgia" w:hAnsi="Georgia"/>
                      <w:vanish/>
                    </w:rPr>
                  </w:pPr>
                </w:p>
                <w:tbl>
                  <w:tblPr>
                    <w:tblW w:w="5000" w:type="pct"/>
                    <w:tblCellSpacing w:w="15" w:type="dxa"/>
                    <w:tblCellMar>
                      <w:top w:w="15" w:type="dxa"/>
                      <w:left w:w="15" w:type="dxa"/>
                      <w:bottom w:w="15" w:type="dxa"/>
                      <w:right w:w="15" w:type="dxa"/>
                    </w:tblCellMar>
                    <w:tblLook w:val="04A0"/>
                  </w:tblPr>
                  <w:tblGrid>
                    <w:gridCol w:w="3861"/>
                    <w:gridCol w:w="6939"/>
                  </w:tblGrid>
                  <w:tr w:rsidR="00F503D4" w:rsidRPr="005E6D32">
                    <w:trPr>
                      <w:tblCellSpacing w:w="15" w:type="dxa"/>
                    </w:trPr>
                    <w:tc>
                      <w:tcPr>
                        <w:tcW w:w="3816" w:type="dxa"/>
                        <w:vAlign w:val="center"/>
                        <w:hideMark/>
                      </w:tcPr>
                      <w:p w:rsidR="00F503D4" w:rsidRPr="005E6D32" w:rsidRDefault="00F503D4" w:rsidP="005E6D32">
                        <w:pPr>
                          <w:pStyle w:val="NormalWeb"/>
                          <w:spacing w:line="216" w:lineRule="atLeast"/>
                          <w:jc w:val="both"/>
                          <w:rPr>
                            <w:rFonts w:ascii="Georgia" w:hAnsi="Georgia"/>
                            <w:sz w:val="22"/>
                            <w:szCs w:val="22"/>
                          </w:rPr>
                        </w:pPr>
                        <w:r w:rsidRPr="005E6D32">
                          <w:rPr>
                            <w:rFonts w:ascii="Georgia" w:hAnsi="Georgia"/>
                            <w:sz w:val="22"/>
                            <w:szCs w:val="22"/>
                          </w:rPr>
                          <w:pict/>
                        </w:r>
                      </w:p>
                    </w:tc>
                    <w:tc>
                      <w:tcPr>
                        <w:tcW w:w="0" w:type="auto"/>
                        <w:vAlign w:val="center"/>
                        <w:hideMark/>
                      </w:tcPr>
                      <w:p w:rsidR="00F503D4" w:rsidRPr="005E6D32" w:rsidRDefault="00F503D4" w:rsidP="005E6D32">
                        <w:pPr>
                          <w:spacing w:before="100" w:beforeAutospacing="1" w:after="100" w:afterAutospacing="1" w:line="216" w:lineRule="atLeast"/>
                          <w:jc w:val="both"/>
                          <w:rPr>
                            <w:rFonts w:ascii="Georgia" w:hAnsi="Georgia"/>
                          </w:rPr>
                        </w:pPr>
                        <w:r w:rsidRPr="005E6D32">
                          <w:rPr>
                            <w:rFonts w:ascii="Georgia" w:hAnsi="Georgia" w:cs="Arial"/>
                            <w:bCs/>
                          </w:rPr>
                          <w:t xml:space="preserve">Myanmar’s agriculture </w:t>
                        </w:r>
                        <w:proofErr w:type="gramStart"/>
                        <w:r w:rsidRPr="005E6D32">
                          <w:rPr>
                            <w:rFonts w:ascii="Georgia" w:hAnsi="Georgia" w:cs="Arial"/>
                            <w:bCs/>
                          </w:rPr>
                          <w:t>clean</w:t>
                        </w:r>
                        <w:proofErr w:type="gramEnd"/>
                        <w:r w:rsidRPr="005E6D32">
                          <w:rPr>
                            <w:rFonts w:ascii="Georgia" w:hAnsi="Georgia" w:cs="Arial"/>
                            <w:bCs/>
                          </w:rPr>
                          <w:t xml:space="preserve"> the rice according to daily need.</w:t>
                        </w:r>
                        <w:r w:rsidRPr="005E6D32">
                          <w:rPr>
                            <w:rFonts w:ascii="Georgia" w:hAnsi="Georgia" w:cs="Arial"/>
                          </w:rPr>
                          <w:t xml:space="preserve"> This is done either by simple pounding or by first husking the grain in a wooden mill (</w:t>
                        </w:r>
                        <w:proofErr w:type="spellStart"/>
                        <w:r w:rsidRPr="005E6D32">
                          <w:rPr>
                            <w:rFonts w:ascii="Georgia" w:hAnsi="Georgia" w:cs="Arial"/>
                          </w:rPr>
                          <w:t>kyeissiin</w:t>
                        </w:r>
                        <w:proofErr w:type="spellEnd"/>
                        <w:r w:rsidRPr="005E6D32">
                          <w:rPr>
                            <w:rFonts w:ascii="Georgia" w:hAnsi="Georgia" w:cs="Arial"/>
                          </w:rPr>
                          <w:t xml:space="preserve">), and then pounding it to get off the bran. The mortar is of hard wood, with a hard wood pounder as heavy as the arm can </w:t>
                        </w:r>
                        <w:proofErr w:type="gramStart"/>
                        <w:r w:rsidRPr="005E6D32">
                          <w:rPr>
                            <w:rFonts w:ascii="Georgia" w:hAnsi="Georgia" w:cs="Arial"/>
                          </w:rPr>
                          <w:t>wield ;</w:t>
                        </w:r>
                        <w:proofErr w:type="gramEnd"/>
                        <w:r w:rsidRPr="005E6D32">
                          <w:rPr>
                            <w:rFonts w:ascii="Georgia" w:hAnsi="Georgia" w:cs="Arial"/>
                          </w:rPr>
                          <w:t xml:space="preserve"> or else the pounder is mounted in a tilting-beam for foot-power. Chaff and bran are separately winnowed out with sieves and trays (</w:t>
                        </w:r>
                        <w:proofErr w:type="spellStart"/>
                        <w:r w:rsidRPr="005E6D32">
                          <w:rPr>
                            <w:rFonts w:ascii="Georgia" w:hAnsi="Georgia" w:cs="Arial"/>
                          </w:rPr>
                          <w:t>sagchv</w:t>
                        </w:r>
                        <w:proofErr w:type="spellEnd"/>
                        <w:r w:rsidRPr="005E6D32">
                          <w:rPr>
                            <w:rFonts w:ascii="Georgia" w:hAnsi="Georgia" w:cs="Arial"/>
                          </w:rPr>
                          <w:t>) of bamboo, and in exposed places by the help of the wind also. For wholesale husking, the native mill is composed of two strong wicker-work cylinders made solid with clay, in which are embedded upright staves of hard wood As the mill wears clown, the layers of wood keep above the clay like the layers of enamel in a herbivore's tooth, maintaining a rough surface for work. In the early clays of the export trade, rice was husked for shipping in this way. The separation of the chaff is done with a machine copied from our farmyard and now manufactured.</w:t>
                        </w:r>
                      </w:p>
                    </w:tc>
                  </w:tr>
                </w:tbl>
                <w:p w:rsidR="00F503D4" w:rsidRPr="005E6D32" w:rsidRDefault="00F503D4" w:rsidP="005E6D32">
                  <w:pPr>
                    <w:jc w:val="both"/>
                    <w:rPr>
                      <w:rFonts w:ascii="Georgia" w:hAnsi="Georgia" w:cs="Arial"/>
                      <w:bCs/>
                      <w:vanish/>
                    </w:rPr>
                  </w:pPr>
                </w:p>
                <w:tbl>
                  <w:tblPr>
                    <w:tblW w:w="5000" w:type="pct"/>
                    <w:tblCellSpacing w:w="0" w:type="dxa"/>
                    <w:tblCellMar>
                      <w:left w:w="0" w:type="dxa"/>
                      <w:right w:w="0" w:type="dxa"/>
                    </w:tblCellMar>
                    <w:tblLook w:val="04A0"/>
                  </w:tblPr>
                  <w:tblGrid>
                    <w:gridCol w:w="10800"/>
                  </w:tblGrid>
                  <w:tr w:rsidR="00F503D4" w:rsidRPr="005E6D32">
                    <w:trPr>
                      <w:tblCellSpacing w:w="0" w:type="dxa"/>
                    </w:trPr>
                    <w:tc>
                      <w:tcPr>
                        <w:tcW w:w="0" w:type="auto"/>
                        <w:vAlign w:val="center"/>
                        <w:hideMark/>
                      </w:tcPr>
                      <w:p w:rsidR="00F503D4" w:rsidRPr="005E6D32" w:rsidRDefault="00F503D4" w:rsidP="005E6D32">
                        <w:pPr>
                          <w:pStyle w:val="NormalWeb"/>
                          <w:spacing w:line="216" w:lineRule="atLeast"/>
                          <w:jc w:val="both"/>
                          <w:rPr>
                            <w:rFonts w:ascii="Georgia" w:hAnsi="Georgia"/>
                            <w:sz w:val="22"/>
                            <w:szCs w:val="22"/>
                          </w:rPr>
                        </w:pPr>
                        <w:r w:rsidRPr="005E6D32">
                          <w:rPr>
                            <w:rFonts w:ascii="Georgia" w:hAnsi="Georgia" w:cs="Arial"/>
                            <w:bCs/>
                            <w:sz w:val="22"/>
                            <w:szCs w:val="22"/>
                          </w:rPr>
                          <w:t>Cleaning the rice with the hand-mill, cakes and sweets, rice is ground with water in first soaking,</w:t>
                        </w:r>
                        <w:r w:rsidRPr="005E6D32">
                          <w:rPr>
                            <w:rFonts w:ascii="Georgia" w:hAnsi="Georgia" w:cs="Arial"/>
                            <w:sz w:val="22"/>
                            <w:szCs w:val="22"/>
                          </w:rPr>
                          <w:t xml:space="preserve"> it is passed through the mill fluid, which is strained and used while fresh.</w:t>
                        </w:r>
                      </w:p>
                    </w:tc>
                  </w:tr>
                </w:tbl>
                <w:p w:rsidR="00F503D4" w:rsidRPr="005E6D32" w:rsidRDefault="00F503D4" w:rsidP="005E6D32">
                  <w:pPr>
                    <w:pStyle w:val="NormalWeb"/>
                    <w:spacing w:line="396" w:lineRule="atLeast"/>
                    <w:jc w:val="both"/>
                    <w:rPr>
                      <w:rStyle w:val="apple-style-span"/>
                      <w:rFonts w:ascii="Georgia" w:hAnsi="Georgia"/>
                      <w:color w:val="000000"/>
                      <w:sz w:val="22"/>
                      <w:szCs w:val="22"/>
                      <w:lang/>
                    </w:rPr>
                  </w:pPr>
                </w:p>
                <w:tbl>
                  <w:tblPr>
                    <w:tblW w:w="5000" w:type="pct"/>
                    <w:tblCellSpacing w:w="0" w:type="dxa"/>
                    <w:tblCellMar>
                      <w:left w:w="0" w:type="dxa"/>
                      <w:right w:w="0" w:type="dxa"/>
                    </w:tblCellMar>
                    <w:tblLook w:val="04A0"/>
                  </w:tblPr>
                  <w:tblGrid>
                    <w:gridCol w:w="10800"/>
                  </w:tblGrid>
                  <w:tr w:rsidR="006E19B7" w:rsidRPr="005E6D32" w:rsidTr="006E19B7">
                    <w:trPr>
                      <w:tblCellSpacing w:w="0" w:type="dxa"/>
                    </w:trPr>
                    <w:tc>
                      <w:tcPr>
                        <w:tcW w:w="0" w:type="auto"/>
                        <w:vAlign w:val="center"/>
                        <w:hideMark/>
                      </w:tcPr>
                      <w:p w:rsidR="006E19B7" w:rsidRPr="005E6D32" w:rsidRDefault="006E19B7" w:rsidP="005E6D32">
                        <w:pPr>
                          <w:spacing w:before="100" w:beforeAutospacing="1" w:after="100" w:afterAutospacing="1" w:line="216" w:lineRule="atLeast"/>
                          <w:jc w:val="both"/>
                          <w:rPr>
                            <w:rFonts w:ascii="Georgia" w:hAnsi="Georgia"/>
                          </w:rPr>
                        </w:pPr>
                      </w:p>
                    </w:tc>
                  </w:tr>
                </w:tbl>
                <w:p w:rsidR="006E19B7" w:rsidRPr="005E6D32" w:rsidRDefault="006E19B7" w:rsidP="005E6D32">
                  <w:pPr>
                    <w:spacing w:before="100" w:beforeAutospacing="1" w:after="100" w:afterAutospacing="1" w:line="216" w:lineRule="atLeast"/>
                    <w:jc w:val="both"/>
                    <w:rPr>
                      <w:rFonts w:ascii="Georgia" w:hAnsi="Georgia"/>
                      <w:color w:val="000000"/>
                    </w:rPr>
                  </w:pPr>
                  <w:r w:rsidRPr="005E6D32">
                    <w:rPr>
                      <w:rFonts w:ascii="Georgia" w:hAnsi="Georgia" w:cs="Arial"/>
                      <w:color w:val="000000"/>
                    </w:rPr>
                    <w:t>.</w:t>
                  </w:r>
                </w:p>
                <w:p w:rsidR="00F503D4" w:rsidRPr="005E6D32" w:rsidRDefault="006E19B7" w:rsidP="005E6D32">
                  <w:pPr>
                    <w:pStyle w:val="Heading4"/>
                    <w:spacing w:line="216" w:lineRule="atLeast"/>
                    <w:jc w:val="both"/>
                    <w:rPr>
                      <w:rFonts w:ascii="Georgia" w:hAnsi="Georgia" w:cs="Arial"/>
                      <w:b w:val="0"/>
                      <w:i w:val="0"/>
                      <w:color w:val="000000"/>
                    </w:rPr>
                  </w:pPr>
                  <w:r w:rsidRPr="005E6D32">
                    <w:rPr>
                      <w:rFonts w:ascii="Georgia" w:hAnsi="Georgia" w:cs="Arial"/>
                      <w:b w:val="0"/>
                      <w:i w:val="0"/>
                      <w:color w:val="000080"/>
                    </w:rPr>
                    <w:br/>
                  </w:r>
                </w:p>
                <w:p w:rsidR="006E19B7" w:rsidRPr="005E6D32" w:rsidRDefault="006E19B7" w:rsidP="005E6D32">
                  <w:pPr>
                    <w:jc w:val="both"/>
                    <w:rPr>
                      <w:rStyle w:val="apple-style-span"/>
                      <w:rFonts w:ascii="Georgia" w:hAnsi="Georgia"/>
                      <w:vanish/>
                      <w:color w:val="000000"/>
                    </w:rPr>
                  </w:pPr>
                </w:p>
                <w:p w:rsidR="006E19B7" w:rsidRPr="005E6D32" w:rsidRDefault="006E19B7" w:rsidP="005E6D32">
                  <w:pPr>
                    <w:jc w:val="both"/>
                    <w:rPr>
                      <w:rStyle w:val="apple-style-span"/>
                      <w:rFonts w:ascii="Georgia" w:hAnsi="Georgia" w:cs="Arial"/>
                      <w:bCs/>
                      <w:vanish/>
                      <w:color w:val="000000"/>
                    </w:rPr>
                  </w:pPr>
                </w:p>
                <w:tbl>
                  <w:tblPr>
                    <w:tblW w:w="5000" w:type="pct"/>
                    <w:tblCellSpacing w:w="0" w:type="dxa"/>
                    <w:tblCellMar>
                      <w:left w:w="0" w:type="dxa"/>
                      <w:right w:w="0" w:type="dxa"/>
                    </w:tblCellMar>
                    <w:tblLook w:val="04A0"/>
                  </w:tblPr>
                  <w:tblGrid>
                    <w:gridCol w:w="10800"/>
                  </w:tblGrid>
                  <w:tr w:rsidR="006E19B7" w:rsidRPr="005E6D32" w:rsidTr="006E19B7">
                    <w:trPr>
                      <w:tblCellSpacing w:w="0" w:type="dxa"/>
                    </w:trPr>
                    <w:tc>
                      <w:tcPr>
                        <w:tcW w:w="0" w:type="auto"/>
                        <w:vAlign w:val="center"/>
                        <w:hideMark/>
                      </w:tcPr>
                      <w:p w:rsidR="007D7071" w:rsidRPr="005E6D32" w:rsidRDefault="007D7071" w:rsidP="005E6D32">
                        <w:pPr>
                          <w:pStyle w:val="NormalWeb"/>
                          <w:spacing w:line="216" w:lineRule="atLeast"/>
                          <w:jc w:val="both"/>
                          <w:rPr>
                            <w:rFonts w:ascii="Georgia" w:hAnsi="Georgia"/>
                            <w:sz w:val="22"/>
                            <w:szCs w:val="22"/>
                          </w:rPr>
                        </w:pPr>
                      </w:p>
                    </w:tc>
                  </w:tr>
                </w:tbl>
                <w:p w:rsidR="006E19B7" w:rsidRPr="005E6D32" w:rsidRDefault="006E19B7" w:rsidP="005E6D32">
                  <w:pPr>
                    <w:jc w:val="both"/>
                    <w:rPr>
                      <w:rFonts w:ascii="Georgia" w:hAnsi="Georgia"/>
                      <w:color w:val="00B0F0"/>
                    </w:rPr>
                  </w:pPr>
                </w:p>
                <w:p w:rsidR="00E62DD3" w:rsidRPr="005E6D32" w:rsidRDefault="00E62DD3" w:rsidP="005E6D32">
                  <w:pPr>
                    <w:pStyle w:val="Heading3"/>
                    <w:spacing w:line="216" w:lineRule="atLeast"/>
                    <w:jc w:val="both"/>
                    <w:rPr>
                      <w:rFonts w:ascii="Georgia" w:hAnsi="Georgia"/>
                      <w:b w:val="0"/>
                      <w:color w:val="000000"/>
                      <w:sz w:val="22"/>
                      <w:szCs w:val="22"/>
                    </w:rPr>
                  </w:pPr>
                </w:p>
                <w:p w:rsidR="00E62DD3" w:rsidRPr="005E6D32" w:rsidRDefault="00E62DD3" w:rsidP="005E6D32">
                  <w:pPr>
                    <w:jc w:val="both"/>
                    <w:rPr>
                      <w:rFonts w:ascii="Georgia" w:hAnsi="Georgia"/>
                    </w:rPr>
                  </w:pPr>
                </w:p>
              </w:tc>
            </w:tr>
          </w:tbl>
          <w:p w:rsidR="00966E80" w:rsidRPr="005E6D32" w:rsidRDefault="00966E80" w:rsidP="005E6D32">
            <w:pPr>
              <w:jc w:val="both"/>
              <w:rPr>
                <w:rFonts w:ascii="Georgia" w:hAnsi="Georgia"/>
              </w:rPr>
            </w:pPr>
          </w:p>
        </w:tc>
      </w:tr>
    </w:tbl>
    <w:p w:rsidR="00966E80" w:rsidRDefault="00966E80" w:rsidP="003306DA">
      <w:pPr>
        <w:jc w:val="both"/>
      </w:pPr>
    </w:p>
    <w:sectPr w:rsidR="00966E80" w:rsidSect="00E62DD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5727D2"/>
    <w:rsid w:val="0001039D"/>
    <w:rsid w:val="00014986"/>
    <w:rsid w:val="00161B90"/>
    <w:rsid w:val="002C3343"/>
    <w:rsid w:val="003306DA"/>
    <w:rsid w:val="00481FA3"/>
    <w:rsid w:val="00491EEE"/>
    <w:rsid w:val="005727D2"/>
    <w:rsid w:val="005D0484"/>
    <w:rsid w:val="005E6D32"/>
    <w:rsid w:val="006E19B7"/>
    <w:rsid w:val="007D7071"/>
    <w:rsid w:val="00966E80"/>
    <w:rsid w:val="009D7A2C"/>
    <w:rsid w:val="00A85076"/>
    <w:rsid w:val="00B27204"/>
    <w:rsid w:val="00B73D2A"/>
    <w:rsid w:val="00C47DF4"/>
    <w:rsid w:val="00E62DD3"/>
    <w:rsid w:val="00F50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986"/>
  </w:style>
  <w:style w:type="paragraph" w:styleId="Heading1">
    <w:name w:val="heading 1"/>
    <w:basedOn w:val="Normal"/>
    <w:next w:val="Normal"/>
    <w:link w:val="Heading1Char"/>
    <w:uiPriority w:val="9"/>
    <w:qFormat/>
    <w:rsid w:val="00572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7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727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66E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62DD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27D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5727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27D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727D2"/>
  </w:style>
  <w:style w:type="character" w:customStyle="1" w:styleId="apple-style-span">
    <w:name w:val="apple-style-span"/>
    <w:basedOn w:val="DefaultParagraphFont"/>
    <w:rsid w:val="00966E80"/>
  </w:style>
  <w:style w:type="character" w:styleId="Hyperlink">
    <w:name w:val="Hyperlink"/>
    <w:basedOn w:val="DefaultParagraphFont"/>
    <w:uiPriority w:val="99"/>
    <w:semiHidden/>
    <w:unhideWhenUsed/>
    <w:rsid w:val="00966E80"/>
    <w:rPr>
      <w:color w:val="0000FF"/>
      <w:u w:val="single"/>
    </w:rPr>
  </w:style>
  <w:style w:type="character" w:customStyle="1" w:styleId="Heading4Char">
    <w:name w:val="Heading 4 Char"/>
    <w:basedOn w:val="DefaultParagraphFont"/>
    <w:link w:val="Heading4"/>
    <w:uiPriority w:val="9"/>
    <w:rsid w:val="00966E8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66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62DD3"/>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E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46830">
      <w:bodyDiv w:val="1"/>
      <w:marLeft w:val="0"/>
      <w:marRight w:val="0"/>
      <w:marTop w:val="0"/>
      <w:marBottom w:val="0"/>
      <w:divBdr>
        <w:top w:val="none" w:sz="0" w:space="0" w:color="auto"/>
        <w:left w:val="none" w:sz="0" w:space="0" w:color="auto"/>
        <w:bottom w:val="none" w:sz="0" w:space="0" w:color="auto"/>
        <w:right w:val="none" w:sz="0" w:space="0" w:color="auto"/>
      </w:divBdr>
    </w:div>
    <w:div w:id="373386945">
      <w:bodyDiv w:val="1"/>
      <w:marLeft w:val="0"/>
      <w:marRight w:val="0"/>
      <w:marTop w:val="0"/>
      <w:marBottom w:val="0"/>
      <w:divBdr>
        <w:top w:val="none" w:sz="0" w:space="0" w:color="auto"/>
        <w:left w:val="none" w:sz="0" w:space="0" w:color="auto"/>
        <w:bottom w:val="none" w:sz="0" w:space="0" w:color="auto"/>
        <w:right w:val="none" w:sz="0" w:space="0" w:color="auto"/>
      </w:divBdr>
    </w:div>
    <w:div w:id="519900344">
      <w:bodyDiv w:val="1"/>
      <w:marLeft w:val="0"/>
      <w:marRight w:val="0"/>
      <w:marTop w:val="0"/>
      <w:marBottom w:val="0"/>
      <w:divBdr>
        <w:top w:val="none" w:sz="0" w:space="0" w:color="auto"/>
        <w:left w:val="none" w:sz="0" w:space="0" w:color="auto"/>
        <w:bottom w:val="none" w:sz="0" w:space="0" w:color="auto"/>
        <w:right w:val="none" w:sz="0" w:space="0" w:color="auto"/>
      </w:divBdr>
      <w:divsChild>
        <w:div w:id="1323199843">
          <w:marLeft w:val="0"/>
          <w:marRight w:val="0"/>
          <w:marTop w:val="0"/>
          <w:marBottom w:val="0"/>
          <w:divBdr>
            <w:top w:val="none" w:sz="0" w:space="0" w:color="auto"/>
            <w:left w:val="none" w:sz="0" w:space="0" w:color="auto"/>
            <w:bottom w:val="none" w:sz="0" w:space="0" w:color="auto"/>
            <w:right w:val="none" w:sz="0" w:space="0" w:color="auto"/>
          </w:divBdr>
          <w:divsChild>
            <w:div w:id="685718544">
              <w:marLeft w:val="0"/>
              <w:marRight w:val="0"/>
              <w:marTop w:val="0"/>
              <w:marBottom w:val="0"/>
              <w:divBdr>
                <w:top w:val="none" w:sz="0" w:space="0" w:color="auto"/>
                <w:left w:val="none" w:sz="0" w:space="0" w:color="auto"/>
                <w:bottom w:val="none" w:sz="0" w:space="0" w:color="auto"/>
                <w:right w:val="none" w:sz="0" w:space="0" w:color="auto"/>
              </w:divBdr>
              <w:divsChild>
                <w:div w:id="1462530254">
                  <w:marLeft w:val="0"/>
                  <w:marRight w:val="0"/>
                  <w:marTop w:val="0"/>
                  <w:marBottom w:val="0"/>
                  <w:divBdr>
                    <w:top w:val="none" w:sz="0" w:space="0" w:color="auto"/>
                    <w:left w:val="none" w:sz="0" w:space="0" w:color="auto"/>
                    <w:bottom w:val="none" w:sz="0" w:space="0" w:color="auto"/>
                    <w:right w:val="none" w:sz="0" w:space="0" w:color="auto"/>
                  </w:divBdr>
                  <w:divsChild>
                    <w:div w:id="1649431760">
                      <w:marLeft w:val="0"/>
                      <w:marRight w:val="0"/>
                      <w:marTop w:val="0"/>
                      <w:marBottom w:val="0"/>
                      <w:divBdr>
                        <w:top w:val="none" w:sz="0" w:space="0" w:color="auto"/>
                        <w:left w:val="none" w:sz="0" w:space="0" w:color="auto"/>
                        <w:bottom w:val="none" w:sz="0" w:space="0" w:color="auto"/>
                        <w:right w:val="none" w:sz="0" w:space="0" w:color="auto"/>
                      </w:divBdr>
                      <w:divsChild>
                        <w:div w:id="1841313485">
                          <w:marLeft w:val="0"/>
                          <w:marRight w:val="0"/>
                          <w:marTop w:val="0"/>
                          <w:marBottom w:val="0"/>
                          <w:divBdr>
                            <w:top w:val="none" w:sz="0" w:space="0" w:color="auto"/>
                            <w:left w:val="none" w:sz="0" w:space="0" w:color="auto"/>
                            <w:bottom w:val="none" w:sz="0" w:space="0" w:color="auto"/>
                            <w:right w:val="none" w:sz="0" w:space="0" w:color="auto"/>
                          </w:divBdr>
                          <w:divsChild>
                            <w:div w:id="1442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1622">
      <w:bodyDiv w:val="1"/>
      <w:marLeft w:val="0"/>
      <w:marRight w:val="0"/>
      <w:marTop w:val="0"/>
      <w:marBottom w:val="0"/>
      <w:divBdr>
        <w:top w:val="none" w:sz="0" w:space="0" w:color="auto"/>
        <w:left w:val="none" w:sz="0" w:space="0" w:color="auto"/>
        <w:bottom w:val="none" w:sz="0" w:space="0" w:color="auto"/>
        <w:right w:val="none" w:sz="0" w:space="0" w:color="auto"/>
      </w:divBdr>
    </w:div>
    <w:div w:id="1114714932">
      <w:bodyDiv w:val="1"/>
      <w:marLeft w:val="0"/>
      <w:marRight w:val="0"/>
      <w:marTop w:val="0"/>
      <w:marBottom w:val="0"/>
      <w:divBdr>
        <w:top w:val="none" w:sz="0" w:space="0" w:color="auto"/>
        <w:left w:val="none" w:sz="0" w:space="0" w:color="auto"/>
        <w:bottom w:val="none" w:sz="0" w:space="0" w:color="auto"/>
        <w:right w:val="none" w:sz="0" w:space="0" w:color="auto"/>
      </w:divBdr>
    </w:div>
    <w:div w:id="1138494338">
      <w:bodyDiv w:val="1"/>
      <w:marLeft w:val="0"/>
      <w:marRight w:val="0"/>
      <w:marTop w:val="0"/>
      <w:marBottom w:val="0"/>
      <w:divBdr>
        <w:top w:val="none" w:sz="0" w:space="0" w:color="auto"/>
        <w:left w:val="none" w:sz="0" w:space="0" w:color="auto"/>
        <w:bottom w:val="none" w:sz="0" w:space="0" w:color="auto"/>
        <w:right w:val="none" w:sz="0" w:space="0" w:color="auto"/>
      </w:divBdr>
    </w:div>
    <w:div w:id="1532841372">
      <w:bodyDiv w:val="1"/>
      <w:marLeft w:val="0"/>
      <w:marRight w:val="0"/>
      <w:marTop w:val="0"/>
      <w:marBottom w:val="0"/>
      <w:divBdr>
        <w:top w:val="none" w:sz="0" w:space="0" w:color="auto"/>
        <w:left w:val="none" w:sz="0" w:space="0" w:color="auto"/>
        <w:bottom w:val="none" w:sz="0" w:space="0" w:color="auto"/>
        <w:right w:val="none" w:sz="0" w:space="0" w:color="auto"/>
      </w:divBdr>
    </w:div>
    <w:div w:id="1778719847">
      <w:bodyDiv w:val="1"/>
      <w:marLeft w:val="0"/>
      <w:marRight w:val="0"/>
      <w:marTop w:val="0"/>
      <w:marBottom w:val="0"/>
      <w:divBdr>
        <w:top w:val="none" w:sz="0" w:space="0" w:color="auto"/>
        <w:left w:val="none" w:sz="0" w:space="0" w:color="auto"/>
        <w:bottom w:val="none" w:sz="0" w:space="0" w:color="auto"/>
        <w:right w:val="none" w:sz="0" w:space="0" w:color="auto"/>
      </w:divBdr>
    </w:div>
    <w:div w:id="1802921921">
      <w:bodyDiv w:val="1"/>
      <w:marLeft w:val="0"/>
      <w:marRight w:val="0"/>
      <w:marTop w:val="0"/>
      <w:marBottom w:val="0"/>
      <w:divBdr>
        <w:top w:val="none" w:sz="0" w:space="0" w:color="auto"/>
        <w:left w:val="none" w:sz="0" w:space="0" w:color="auto"/>
        <w:bottom w:val="none" w:sz="0" w:space="0" w:color="auto"/>
        <w:right w:val="none" w:sz="0" w:space="0" w:color="auto"/>
      </w:divBdr>
    </w:div>
    <w:div w:id="2031642229">
      <w:bodyDiv w:val="1"/>
      <w:marLeft w:val="0"/>
      <w:marRight w:val="0"/>
      <w:marTop w:val="0"/>
      <w:marBottom w:val="0"/>
      <w:divBdr>
        <w:top w:val="none" w:sz="0" w:space="0" w:color="auto"/>
        <w:left w:val="none" w:sz="0" w:space="0" w:color="auto"/>
        <w:bottom w:val="none" w:sz="0" w:space="0" w:color="auto"/>
        <w:right w:val="none" w:sz="0" w:space="0" w:color="auto"/>
      </w:divBdr>
    </w:div>
    <w:div w:id="2056157546">
      <w:bodyDiv w:val="1"/>
      <w:marLeft w:val="0"/>
      <w:marRight w:val="0"/>
      <w:marTop w:val="0"/>
      <w:marBottom w:val="0"/>
      <w:divBdr>
        <w:top w:val="none" w:sz="0" w:space="0" w:color="auto"/>
        <w:left w:val="none" w:sz="0" w:space="0" w:color="auto"/>
        <w:bottom w:val="none" w:sz="0" w:space="0" w:color="auto"/>
        <w:right w:val="none" w:sz="0" w:space="0" w:color="auto"/>
      </w:divBdr>
      <w:divsChild>
        <w:div w:id="733746461">
          <w:marLeft w:val="0"/>
          <w:marRight w:val="0"/>
          <w:marTop w:val="0"/>
          <w:marBottom w:val="0"/>
          <w:divBdr>
            <w:top w:val="none" w:sz="0" w:space="0" w:color="auto"/>
            <w:left w:val="none" w:sz="0" w:space="0" w:color="auto"/>
            <w:bottom w:val="none" w:sz="0" w:space="0" w:color="auto"/>
            <w:right w:val="none" w:sz="0" w:space="0" w:color="auto"/>
          </w:divBdr>
        </w:div>
      </w:divsChild>
    </w:div>
    <w:div w:id="2057728779">
      <w:bodyDiv w:val="1"/>
      <w:marLeft w:val="0"/>
      <w:marRight w:val="0"/>
      <w:marTop w:val="0"/>
      <w:marBottom w:val="0"/>
      <w:divBdr>
        <w:top w:val="none" w:sz="0" w:space="0" w:color="auto"/>
        <w:left w:val="none" w:sz="0" w:space="0" w:color="auto"/>
        <w:bottom w:val="none" w:sz="0" w:space="0" w:color="auto"/>
        <w:right w:val="none" w:sz="0" w:space="0" w:color="auto"/>
      </w:divBdr>
    </w:div>
    <w:div w:id="2093895306">
      <w:bodyDiv w:val="1"/>
      <w:marLeft w:val="0"/>
      <w:marRight w:val="0"/>
      <w:marTop w:val="0"/>
      <w:marBottom w:val="0"/>
      <w:divBdr>
        <w:top w:val="none" w:sz="0" w:space="0" w:color="auto"/>
        <w:left w:val="none" w:sz="0" w:space="0" w:color="auto"/>
        <w:bottom w:val="none" w:sz="0" w:space="0" w:color="auto"/>
        <w:right w:val="none" w:sz="0" w:space="0" w:color="auto"/>
      </w:divBdr>
      <w:divsChild>
        <w:div w:id="869756065">
          <w:marLeft w:val="0"/>
          <w:marRight w:val="0"/>
          <w:marTop w:val="0"/>
          <w:marBottom w:val="0"/>
          <w:divBdr>
            <w:top w:val="none" w:sz="0" w:space="0" w:color="auto"/>
            <w:left w:val="none" w:sz="0" w:space="0" w:color="auto"/>
            <w:bottom w:val="none" w:sz="0" w:space="0" w:color="auto"/>
            <w:right w:val="none" w:sz="0" w:space="0" w:color="auto"/>
          </w:divBdr>
          <w:divsChild>
            <w:div w:id="770049266">
              <w:marLeft w:val="0"/>
              <w:marRight w:val="0"/>
              <w:marTop w:val="0"/>
              <w:marBottom w:val="0"/>
              <w:divBdr>
                <w:top w:val="none" w:sz="0" w:space="0" w:color="auto"/>
                <w:left w:val="none" w:sz="0" w:space="0" w:color="auto"/>
                <w:bottom w:val="none" w:sz="0" w:space="0" w:color="auto"/>
                <w:right w:val="none" w:sz="0" w:space="0" w:color="auto"/>
              </w:divBdr>
              <w:divsChild>
                <w:div w:id="1485779119">
                  <w:marLeft w:val="0"/>
                  <w:marRight w:val="0"/>
                  <w:marTop w:val="0"/>
                  <w:marBottom w:val="0"/>
                  <w:divBdr>
                    <w:top w:val="none" w:sz="0" w:space="0" w:color="auto"/>
                    <w:left w:val="none" w:sz="0" w:space="0" w:color="auto"/>
                    <w:bottom w:val="none" w:sz="0" w:space="0" w:color="auto"/>
                    <w:right w:val="none" w:sz="0" w:space="0" w:color="auto"/>
                  </w:divBdr>
                  <w:divsChild>
                    <w:div w:id="1144935168">
                      <w:marLeft w:val="0"/>
                      <w:marRight w:val="0"/>
                      <w:marTop w:val="0"/>
                      <w:marBottom w:val="0"/>
                      <w:divBdr>
                        <w:top w:val="none" w:sz="0" w:space="0" w:color="auto"/>
                        <w:left w:val="none" w:sz="0" w:space="0" w:color="auto"/>
                        <w:bottom w:val="none" w:sz="0" w:space="0" w:color="auto"/>
                        <w:right w:val="none" w:sz="0" w:space="0" w:color="auto"/>
                      </w:divBdr>
                      <w:divsChild>
                        <w:div w:id="75443288">
                          <w:marLeft w:val="0"/>
                          <w:marRight w:val="240"/>
                          <w:marTop w:val="240"/>
                          <w:marBottom w:val="240"/>
                          <w:divBdr>
                            <w:top w:val="none" w:sz="0" w:space="0" w:color="auto"/>
                            <w:left w:val="none" w:sz="0" w:space="0" w:color="auto"/>
                            <w:bottom w:val="none" w:sz="0" w:space="0" w:color="auto"/>
                            <w:right w:val="dotted" w:sz="4" w:space="7" w:color="808080"/>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myanmar-all.com/Central-Myanmar.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welry-all.com/Ruby-Jewelry.html" TargetMode="External"/><Relationship Id="rId12" Type="http://schemas.openxmlformats.org/officeDocument/2006/relationships/hyperlink" Target="http://www.britannica.com/EBchecked/topic/326796/labou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http://www.thailandmagic.com/" TargetMode="External"/><Relationship Id="rId11" Type="http://schemas.openxmlformats.org/officeDocument/2006/relationships/hyperlink" Target="http://www.britannica.com/EBchecked/topic/246647/gross-domestic-product" TargetMode="External"/><Relationship Id="rId5" Type="http://schemas.openxmlformats.org/officeDocument/2006/relationships/hyperlink" Target="http://www.singaporecentral.asia/Singapore-Shopping.html" TargetMode="External"/><Relationship Id="rId15" Type="http://schemas.openxmlformats.org/officeDocument/2006/relationships/image" Target="media/image3.jpeg"/><Relationship Id="rId10" Type="http://schemas.openxmlformats.org/officeDocument/2006/relationships/hyperlink" Target="http://www.thailandmagic.com/" TargetMode="External"/><Relationship Id="rId4" Type="http://schemas.openxmlformats.org/officeDocument/2006/relationships/webSettings" Target="webSettings.xml"/><Relationship Id="rId9" Type="http://schemas.openxmlformats.org/officeDocument/2006/relationships/hyperlink" Target="http://www.allmyanmar.com/new%20allmyanmar.com/Golden-Myanmar.ht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ABD9-CCAB-4874-BA73-00455168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11</cp:revision>
  <dcterms:created xsi:type="dcterms:W3CDTF">2010-12-22T11:22:00Z</dcterms:created>
  <dcterms:modified xsi:type="dcterms:W3CDTF">2010-12-22T19:18:00Z</dcterms:modified>
</cp:coreProperties>
</file>